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eastAsiaTheme="minorEastAsia"/>
          <w:b/>
          <w:bCs/>
          <w:sz w:val="28"/>
          <w:szCs w:val="28"/>
          <w:highlight w:val="none"/>
          <w:lang w:eastAsia="zh-CN"/>
        </w:rPr>
      </w:pPr>
      <w:r>
        <w:rPr>
          <w:rFonts w:hint="eastAsia"/>
          <w:b/>
          <w:bCs/>
          <w:sz w:val="28"/>
          <w:szCs w:val="28"/>
          <w:highlight w:val="none"/>
          <w:lang w:eastAsia="zh-CN"/>
        </w:rPr>
        <w:t>协同科研中心</w:t>
      </w:r>
    </w:p>
    <w:p>
      <w:pPr>
        <w:spacing w:line="240" w:lineRule="auto"/>
        <w:jc w:val="center"/>
        <w:rPr>
          <w:rFonts w:hint="eastAsia"/>
          <w:b/>
          <w:bCs/>
          <w:sz w:val="28"/>
          <w:szCs w:val="28"/>
          <w:highlight w:val="none"/>
          <w:lang w:eastAsia="zh-CN"/>
        </w:rPr>
      </w:pPr>
      <w:r>
        <w:rPr>
          <w:rFonts w:hint="eastAsia"/>
          <w:b/>
          <w:bCs/>
          <w:sz w:val="28"/>
          <w:szCs w:val="28"/>
          <w:highlight w:val="none"/>
          <w:lang w:eastAsia="zh-CN"/>
        </w:rPr>
        <w:t>共享</w:t>
      </w:r>
      <w:r>
        <w:rPr>
          <w:rFonts w:hint="eastAsia"/>
          <w:b/>
          <w:bCs/>
          <w:sz w:val="28"/>
          <w:szCs w:val="28"/>
          <w:highlight w:val="none"/>
        </w:rPr>
        <w:t>仪器设备</w:t>
      </w:r>
      <w:r>
        <w:rPr>
          <w:rFonts w:hint="eastAsia"/>
          <w:b/>
          <w:bCs/>
          <w:sz w:val="28"/>
          <w:szCs w:val="28"/>
          <w:highlight w:val="none"/>
          <w:lang w:eastAsia="zh-CN"/>
        </w:rPr>
        <w:t>预约使用制度</w:t>
      </w:r>
    </w:p>
    <w:p>
      <w:pPr>
        <w:jc w:val="center"/>
        <w:rPr>
          <w:rFonts w:hint="eastAsia"/>
          <w:b/>
          <w:bCs/>
          <w:sz w:val="28"/>
          <w:szCs w:val="28"/>
          <w:highlight w:val="none"/>
          <w:lang w:eastAsia="zh-CN"/>
        </w:rPr>
      </w:pPr>
    </w:p>
    <w:p>
      <w:pPr>
        <w:numPr>
          <w:ilvl w:val="0"/>
          <w:numId w:val="1"/>
        </w:numPr>
        <w:spacing w:line="360" w:lineRule="auto"/>
        <w:ind w:left="0" w:leftChars="0" w:firstLine="420" w:firstLineChars="0"/>
        <w:jc w:val="both"/>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lang w:eastAsia="zh-CN"/>
        </w:rPr>
        <w:t>预约和使用</w:t>
      </w:r>
      <w:r>
        <w:rPr>
          <w:rFonts w:hint="eastAsia" w:asciiTheme="minorEastAsia" w:hAnsiTheme="minorEastAsia" w:eastAsiaTheme="minorEastAsia" w:cstheme="minorEastAsia"/>
          <w:b/>
          <w:color w:val="000000"/>
          <w:sz w:val="24"/>
          <w:szCs w:val="24"/>
          <w:highlight w:val="none"/>
        </w:rPr>
        <w:t>原则</w:t>
      </w:r>
    </w:p>
    <w:p>
      <w:pPr>
        <w:numPr>
          <w:ilvl w:val="0"/>
          <w:numId w:val="2"/>
        </w:numPr>
        <w:spacing w:line="360" w:lineRule="auto"/>
        <w:ind w:left="425" w:leftChars="0" w:hanging="425" w:firstLineChars="0"/>
        <w:jc w:val="both"/>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进入</w:t>
      </w:r>
      <w:r>
        <w:rPr>
          <w:rFonts w:hint="default" w:ascii="Times New Roman" w:hAnsi="Times New Roman" w:cs="Times New Roman" w:eastAsiaTheme="minorEastAsia"/>
          <w:color w:val="000000"/>
          <w:sz w:val="24"/>
          <w:szCs w:val="24"/>
          <w:highlight w:val="none"/>
          <w:lang w:eastAsia="zh-CN"/>
        </w:rPr>
        <w:t>协同科研中心（以下简称：中心）</w:t>
      </w:r>
      <w:r>
        <w:rPr>
          <w:rFonts w:hint="default" w:ascii="Times New Roman" w:hAnsi="Times New Roman" w:cs="Times New Roman" w:eastAsiaTheme="minorEastAsia"/>
          <w:color w:val="000000"/>
          <w:sz w:val="24"/>
          <w:szCs w:val="24"/>
          <w:highlight w:val="none"/>
        </w:rPr>
        <w:t>实验室</w:t>
      </w:r>
      <w:r>
        <w:rPr>
          <w:rFonts w:hint="default" w:ascii="Times New Roman" w:hAnsi="Times New Roman" w:cs="Times New Roman" w:eastAsiaTheme="minorEastAsia"/>
          <w:color w:val="000000"/>
          <w:sz w:val="24"/>
          <w:szCs w:val="24"/>
          <w:highlight w:val="none"/>
          <w:lang w:eastAsia="zh-CN"/>
        </w:rPr>
        <w:t>人员</w:t>
      </w:r>
      <w:r>
        <w:rPr>
          <w:rFonts w:hint="default" w:ascii="Times New Roman" w:hAnsi="Times New Roman" w:cs="Times New Roman"/>
          <w:color w:val="000000"/>
          <w:sz w:val="24"/>
          <w:szCs w:val="24"/>
          <w:highlight w:val="none"/>
          <w:lang w:eastAsia="zh-CN"/>
        </w:rPr>
        <w:t>应</w:t>
      </w:r>
      <w:r>
        <w:rPr>
          <w:rFonts w:hint="default" w:ascii="Times New Roman" w:hAnsi="Times New Roman" w:cs="Times New Roman" w:eastAsiaTheme="minorEastAsia"/>
          <w:color w:val="000000"/>
          <w:sz w:val="24"/>
          <w:szCs w:val="24"/>
          <w:highlight w:val="none"/>
        </w:rPr>
        <w:t>遵守</w:t>
      </w:r>
      <w:r>
        <w:rPr>
          <w:rFonts w:hint="default" w:ascii="Times New Roman" w:hAnsi="Times New Roman" w:cs="Times New Roman" w:eastAsiaTheme="minorEastAsia"/>
          <w:color w:val="000000"/>
          <w:sz w:val="24"/>
          <w:szCs w:val="24"/>
          <w:highlight w:val="none"/>
          <w:lang w:eastAsia="zh-CN"/>
        </w:rPr>
        <w:t>学校、</w:t>
      </w:r>
      <w:r>
        <w:rPr>
          <w:rFonts w:hint="eastAsia" w:ascii="Times New Roman" w:hAnsi="Times New Roman" w:cs="Times New Roman"/>
          <w:color w:val="000000"/>
          <w:sz w:val="24"/>
          <w:szCs w:val="24"/>
          <w:highlight w:val="none"/>
          <w:lang w:eastAsia="zh-CN"/>
        </w:rPr>
        <w:t>中心</w:t>
      </w:r>
      <w:r>
        <w:rPr>
          <w:rFonts w:hint="default" w:ascii="Times New Roman" w:hAnsi="Times New Roman" w:cs="Times New Roman" w:eastAsiaTheme="minorEastAsia"/>
          <w:color w:val="000000"/>
          <w:sz w:val="24"/>
          <w:szCs w:val="24"/>
          <w:highlight w:val="none"/>
          <w:lang w:eastAsia="zh-CN"/>
        </w:rPr>
        <w:t>实验室相关</w:t>
      </w:r>
      <w:r>
        <w:rPr>
          <w:rFonts w:hint="default" w:ascii="Times New Roman" w:hAnsi="Times New Roman" w:cs="Times New Roman" w:eastAsiaTheme="minorEastAsia"/>
          <w:color w:val="000000"/>
          <w:sz w:val="24"/>
          <w:szCs w:val="24"/>
          <w:highlight w:val="none"/>
        </w:rPr>
        <w:t>各项规章制度</w:t>
      </w:r>
      <w:r>
        <w:rPr>
          <w:rFonts w:hint="eastAsia" w:ascii="Times New Roman" w:hAnsi="Times New Roman" w:cs="Times New Roman"/>
          <w:color w:val="000000"/>
          <w:sz w:val="24"/>
          <w:szCs w:val="24"/>
          <w:highlight w:val="none"/>
          <w:lang w:eastAsia="zh-CN"/>
        </w:rPr>
        <w:t>及工作守则</w:t>
      </w:r>
      <w:r>
        <w:rPr>
          <w:rFonts w:hint="default" w:ascii="Times New Roman" w:hAnsi="Times New Roman" w:cs="Times New Roman" w:eastAsiaTheme="minorEastAsia"/>
          <w:color w:val="000000"/>
          <w:sz w:val="24"/>
          <w:szCs w:val="24"/>
          <w:highlight w:val="none"/>
        </w:rPr>
        <w:t>。</w:t>
      </w:r>
    </w:p>
    <w:p>
      <w:pPr>
        <w:numPr>
          <w:ilvl w:val="0"/>
          <w:numId w:val="2"/>
        </w:numPr>
        <w:spacing w:line="360" w:lineRule="auto"/>
        <w:ind w:left="425" w:leftChars="0" w:hanging="425" w:firstLineChars="0"/>
        <w:jc w:val="both"/>
        <w:rPr>
          <w:rFonts w:hint="default" w:ascii="Times New Roman" w:hAnsi="Times New Roman" w:cs="Times New Roman" w:eastAsiaTheme="minorEastAsia"/>
          <w:color w:val="000000"/>
          <w:sz w:val="24"/>
          <w:szCs w:val="24"/>
          <w:highlight w:val="none"/>
        </w:rPr>
      </w:pPr>
      <w:r>
        <w:rPr>
          <w:rFonts w:hint="eastAsia" w:ascii="Times New Roman" w:hAnsi="Times New Roman" w:cs="Times New Roman"/>
          <w:color w:val="000000"/>
          <w:sz w:val="24"/>
          <w:szCs w:val="24"/>
          <w:highlight w:val="none"/>
          <w:lang w:eastAsia="zh-CN"/>
        </w:rPr>
        <w:t>预约</w:t>
      </w:r>
      <w:r>
        <w:rPr>
          <w:rFonts w:hint="default" w:ascii="Times New Roman" w:hAnsi="Times New Roman" w:cs="Times New Roman" w:eastAsiaTheme="minorEastAsia"/>
          <w:color w:val="000000"/>
          <w:sz w:val="24"/>
          <w:szCs w:val="24"/>
          <w:highlight w:val="none"/>
          <w:lang w:eastAsia="zh-CN"/>
        </w:rPr>
        <w:t>人应已经参加过所</w:t>
      </w:r>
      <w:r>
        <w:rPr>
          <w:rFonts w:hint="eastAsia" w:ascii="Times New Roman" w:hAnsi="Times New Roman" w:cs="Times New Roman"/>
          <w:color w:val="000000"/>
          <w:sz w:val="24"/>
          <w:szCs w:val="24"/>
          <w:highlight w:val="none"/>
          <w:lang w:eastAsia="zh-CN"/>
        </w:rPr>
        <w:t>预约</w:t>
      </w:r>
      <w:r>
        <w:rPr>
          <w:rFonts w:hint="default" w:ascii="Times New Roman" w:hAnsi="Times New Roman" w:cs="Times New Roman" w:eastAsiaTheme="minorEastAsia"/>
          <w:color w:val="000000"/>
          <w:sz w:val="24"/>
          <w:szCs w:val="24"/>
          <w:highlight w:val="none"/>
          <w:lang w:eastAsia="zh-CN"/>
        </w:rPr>
        <w:t>仪器设备的操作培训，并且已经具备</w:t>
      </w:r>
      <w:r>
        <w:rPr>
          <w:rFonts w:hint="eastAsia" w:ascii="Times New Roman" w:hAnsi="Times New Roman" w:cs="Times New Roman"/>
          <w:color w:val="000000"/>
          <w:sz w:val="24"/>
          <w:szCs w:val="24"/>
          <w:highlight w:val="none"/>
          <w:lang w:eastAsia="zh-CN"/>
        </w:rPr>
        <w:t>该</w:t>
      </w:r>
      <w:r>
        <w:rPr>
          <w:rFonts w:hint="default" w:ascii="Times New Roman" w:hAnsi="Times New Roman" w:cs="Times New Roman" w:eastAsiaTheme="minorEastAsia"/>
          <w:color w:val="000000"/>
          <w:sz w:val="24"/>
          <w:szCs w:val="24"/>
          <w:highlight w:val="none"/>
          <w:lang w:eastAsia="zh-CN"/>
        </w:rPr>
        <w:t>仪器设备的操作资格，方可</w:t>
      </w:r>
      <w:r>
        <w:rPr>
          <w:rFonts w:hint="eastAsia" w:ascii="Times New Roman" w:hAnsi="Times New Roman" w:cs="Times New Roman"/>
          <w:color w:val="000000"/>
          <w:sz w:val="24"/>
          <w:szCs w:val="24"/>
          <w:highlight w:val="none"/>
          <w:lang w:eastAsia="zh-CN"/>
        </w:rPr>
        <w:t>进行</w:t>
      </w:r>
      <w:r>
        <w:rPr>
          <w:rFonts w:hint="default" w:ascii="Times New Roman" w:hAnsi="Times New Roman" w:cs="Times New Roman" w:eastAsiaTheme="minorEastAsia"/>
          <w:color w:val="000000"/>
          <w:sz w:val="24"/>
          <w:szCs w:val="24"/>
          <w:highlight w:val="none"/>
          <w:lang w:eastAsia="zh-CN"/>
        </w:rPr>
        <w:t>预约。</w:t>
      </w:r>
    </w:p>
    <w:p>
      <w:pPr>
        <w:numPr>
          <w:ilvl w:val="0"/>
          <w:numId w:val="2"/>
        </w:numPr>
        <w:spacing w:line="360" w:lineRule="auto"/>
        <w:ind w:left="425" w:leftChars="0" w:hanging="425" w:firstLineChars="0"/>
        <w:jc w:val="both"/>
        <w:rPr>
          <w:rFonts w:hint="default" w:ascii="Times New Roman" w:hAnsi="Times New Roman" w:cs="Times New Roman" w:eastAsiaTheme="minorEastAsia"/>
          <w:color w:val="000000"/>
          <w:sz w:val="24"/>
          <w:szCs w:val="24"/>
          <w:highlight w:val="none"/>
        </w:rPr>
      </w:pPr>
      <w:r>
        <w:rPr>
          <w:rFonts w:hint="eastAsia" w:ascii="Times New Roman" w:hAnsi="Times New Roman" w:cs="Times New Roman"/>
          <w:color w:val="000000"/>
          <w:sz w:val="24"/>
          <w:szCs w:val="24"/>
          <w:highlight w:val="none"/>
          <w:lang w:eastAsia="zh-CN"/>
        </w:rPr>
        <w:t>预约</w:t>
      </w:r>
      <w:r>
        <w:rPr>
          <w:rFonts w:hint="default" w:ascii="Times New Roman" w:hAnsi="Times New Roman" w:cs="Times New Roman" w:eastAsiaTheme="minorEastAsia"/>
          <w:color w:val="000000"/>
          <w:sz w:val="24"/>
          <w:szCs w:val="24"/>
          <w:highlight w:val="none"/>
          <w:lang w:eastAsia="zh-CN"/>
        </w:rPr>
        <w:t>人在</w:t>
      </w:r>
      <w:r>
        <w:rPr>
          <w:rFonts w:hint="default" w:ascii="Times New Roman" w:hAnsi="Times New Roman" w:cs="Times New Roman" w:eastAsiaTheme="minorEastAsia"/>
          <w:color w:val="000000"/>
          <w:sz w:val="24"/>
          <w:szCs w:val="24"/>
          <w:highlight w:val="none"/>
        </w:rPr>
        <w:t>预约</w:t>
      </w:r>
      <w:r>
        <w:rPr>
          <w:rFonts w:hint="default" w:ascii="Times New Roman" w:hAnsi="Times New Roman" w:cs="Times New Roman" w:eastAsiaTheme="minorEastAsia"/>
          <w:color w:val="000000"/>
          <w:sz w:val="24"/>
          <w:szCs w:val="24"/>
          <w:highlight w:val="none"/>
          <w:lang w:eastAsia="zh-CN"/>
        </w:rPr>
        <w:t>和使用</w:t>
      </w:r>
      <w:r>
        <w:rPr>
          <w:rFonts w:hint="default" w:ascii="Times New Roman" w:hAnsi="Times New Roman" w:cs="Times New Roman" w:eastAsiaTheme="minorEastAsia"/>
          <w:color w:val="000000"/>
          <w:sz w:val="24"/>
          <w:szCs w:val="24"/>
          <w:highlight w:val="none"/>
        </w:rPr>
        <w:t>仪器设备时，</w:t>
      </w:r>
      <w:r>
        <w:rPr>
          <w:rFonts w:hint="default" w:ascii="Times New Roman" w:hAnsi="Times New Roman" w:cs="Times New Roman" w:eastAsiaTheme="minorEastAsia"/>
          <w:color w:val="000000"/>
          <w:sz w:val="24"/>
          <w:szCs w:val="24"/>
          <w:highlight w:val="none"/>
          <w:lang w:eastAsia="zh-CN"/>
        </w:rPr>
        <w:t>应</w:t>
      </w:r>
      <w:r>
        <w:rPr>
          <w:rFonts w:hint="default" w:ascii="Times New Roman" w:hAnsi="Times New Roman" w:cs="Times New Roman" w:eastAsiaTheme="minorEastAsia"/>
          <w:color w:val="000000"/>
          <w:sz w:val="24"/>
          <w:szCs w:val="24"/>
          <w:highlight w:val="none"/>
        </w:rPr>
        <w:t>听从</w:t>
      </w:r>
      <w:r>
        <w:rPr>
          <w:rFonts w:hint="eastAsia" w:ascii="Times New Roman" w:hAnsi="Times New Roman" w:cs="Times New Roman"/>
          <w:color w:val="000000"/>
          <w:sz w:val="24"/>
          <w:szCs w:val="24"/>
          <w:highlight w:val="none"/>
          <w:lang w:eastAsia="zh-CN"/>
        </w:rPr>
        <w:t>仪器设备负责人</w:t>
      </w:r>
      <w:r>
        <w:rPr>
          <w:rFonts w:hint="default" w:ascii="Times New Roman" w:hAnsi="Times New Roman" w:cs="Times New Roman" w:eastAsiaTheme="minorEastAsia"/>
          <w:color w:val="000000"/>
          <w:sz w:val="24"/>
          <w:szCs w:val="24"/>
          <w:highlight w:val="none"/>
        </w:rPr>
        <w:t>的安排，</w:t>
      </w:r>
      <w:r>
        <w:rPr>
          <w:rFonts w:hint="default" w:ascii="Times New Roman" w:hAnsi="Times New Roman" w:cs="Times New Roman" w:eastAsiaTheme="minorEastAsia"/>
          <w:color w:val="000000"/>
          <w:sz w:val="24"/>
          <w:szCs w:val="24"/>
          <w:highlight w:val="none"/>
          <w:lang w:eastAsia="zh-CN"/>
        </w:rPr>
        <w:t>遵循</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eastAsia="zh-CN"/>
        </w:rPr>
        <w:t>资源共享，统一管理</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eastAsia="zh-CN"/>
        </w:rPr>
        <w:t>的原则，</w:t>
      </w:r>
      <w:r>
        <w:rPr>
          <w:rFonts w:hint="default" w:ascii="Times New Roman" w:hAnsi="Times New Roman" w:cs="Times New Roman" w:eastAsiaTheme="minorEastAsia"/>
          <w:color w:val="000000"/>
          <w:sz w:val="24"/>
          <w:szCs w:val="24"/>
          <w:highlight w:val="none"/>
        </w:rPr>
        <w:t>严禁</w:t>
      </w:r>
      <w:r>
        <w:rPr>
          <w:rFonts w:hint="default" w:ascii="Times New Roman" w:hAnsi="Times New Roman" w:cs="Times New Roman" w:eastAsiaTheme="minorEastAsia"/>
          <w:color w:val="000000"/>
          <w:sz w:val="24"/>
          <w:szCs w:val="24"/>
          <w:highlight w:val="none"/>
          <w:lang w:eastAsia="zh-CN"/>
        </w:rPr>
        <w:t>过</w:t>
      </w:r>
      <w:r>
        <w:rPr>
          <w:rFonts w:hint="default" w:ascii="Times New Roman" w:hAnsi="Times New Roman" w:cs="Times New Roman" w:eastAsiaTheme="minorEastAsia"/>
          <w:color w:val="000000"/>
          <w:sz w:val="24"/>
          <w:szCs w:val="24"/>
          <w:highlight w:val="none"/>
        </w:rPr>
        <w:t>长时间占用仪器设备</w:t>
      </w:r>
      <w:r>
        <w:rPr>
          <w:rFonts w:hint="eastAsia" w:ascii="Times New Roman" w:hAnsi="Times New Roman" w:cs="Times New Roman"/>
          <w:color w:val="000000"/>
          <w:sz w:val="24"/>
          <w:szCs w:val="24"/>
          <w:highlight w:val="none"/>
          <w:lang w:eastAsia="zh-CN"/>
        </w:rPr>
        <w:t>；当由于突发情况，预约时间和重要科研教学活动发生冲突时，仪器设备负责人有权对预约做出调整</w:t>
      </w:r>
      <w:r>
        <w:rPr>
          <w:rFonts w:hint="default" w:ascii="Times New Roman" w:hAnsi="Times New Roman" w:cs="Times New Roman" w:eastAsiaTheme="minorEastAsia"/>
          <w:color w:val="000000"/>
          <w:sz w:val="24"/>
          <w:szCs w:val="24"/>
          <w:highlight w:val="none"/>
        </w:rPr>
        <w:t>。</w:t>
      </w:r>
    </w:p>
    <w:p>
      <w:pPr>
        <w:numPr>
          <w:ilvl w:val="0"/>
          <w:numId w:val="2"/>
        </w:numPr>
        <w:spacing w:line="360" w:lineRule="auto"/>
        <w:ind w:left="425" w:leftChars="0" w:hanging="425" w:firstLineChars="0"/>
        <w:jc w:val="both"/>
        <w:rPr>
          <w:rFonts w:hint="default" w:ascii="Times New Roman" w:hAnsi="Times New Roman" w:cs="Times New Roman" w:eastAsiaTheme="minorEastAsia"/>
          <w:color w:val="000000"/>
          <w:sz w:val="24"/>
          <w:szCs w:val="24"/>
          <w:highlight w:val="none"/>
        </w:rPr>
      </w:pPr>
      <w:r>
        <w:rPr>
          <w:rFonts w:hint="eastAsia" w:ascii="Times New Roman" w:hAnsi="Times New Roman" w:cs="Times New Roman"/>
          <w:color w:val="000000"/>
          <w:sz w:val="24"/>
          <w:szCs w:val="24"/>
          <w:highlight w:val="none"/>
          <w:lang w:val="en-US" w:eastAsia="zh-CN"/>
        </w:rPr>
        <w:t>预约</w:t>
      </w:r>
      <w:r>
        <w:rPr>
          <w:rFonts w:hint="eastAsia" w:ascii="Times New Roman" w:hAnsi="Times New Roman" w:cs="Times New Roman"/>
          <w:color w:val="000000"/>
          <w:sz w:val="24"/>
          <w:szCs w:val="24"/>
          <w:highlight w:val="none"/>
          <w:lang w:eastAsia="zh-CN"/>
        </w:rPr>
        <w:t>仪器设备</w:t>
      </w:r>
      <w:r>
        <w:rPr>
          <w:rFonts w:hint="default" w:ascii="Times New Roman" w:hAnsi="Times New Roman" w:cs="Times New Roman" w:eastAsiaTheme="minorEastAsia"/>
          <w:color w:val="000000"/>
          <w:sz w:val="24"/>
          <w:szCs w:val="24"/>
          <w:highlight w:val="none"/>
        </w:rPr>
        <w:t>遵循</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谁预约，谁使用</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的原则，只允许预约</w:t>
      </w:r>
      <w:r>
        <w:rPr>
          <w:rFonts w:hint="eastAsia" w:ascii="Times New Roman" w:hAnsi="Times New Roman" w:cs="Times New Roman"/>
          <w:color w:val="000000"/>
          <w:sz w:val="24"/>
          <w:szCs w:val="24"/>
          <w:highlight w:val="none"/>
          <w:lang w:eastAsia="zh-CN"/>
        </w:rPr>
        <w:t>人</w:t>
      </w:r>
      <w:r>
        <w:rPr>
          <w:rFonts w:hint="default" w:ascii="Times New Roman" w:hAnsi="Times New Roman" w:cs="Times New Roman" w:eastAsiaTheme="minorEastAsia"/>
          <w:color w:val="000000"/>
          <w:sz w:val="24"/>
          <w:szCs w:val="24"/>
          <w:highlight w:val="none"/>
        </w:rPr>
        <w:t>进入</w:t>
      </w:r>
      <w:r>
        <w:rPr>
          <w:rFonts w:hint="eastAsia" w:ascii="Times New Roman" w:hAnsi="Times New Roman" w:cs="Times New Roman"/>
          <w:color w:val="000000"/>
          <w:sz w:val="24"/>
          <w:szCs w:val="24"/>
          <w:highlight w:val="none"/>
          <w:lang w:eastAsia="zh-CN"/>
        </w:rPr>
        <w:t>相关</w:t>
      </w:r>
      <w:r>
        <w:rPr>
          <w:rFonts w:hint="default" w:ascii="Times New Roman" w:hAnsi="Times New Roman" w:cs="Times New Roman" w:eastAsiaTheme="minorEastAsia"/>
          <w:color w:val="000000"/>
          <w:sz w:val="24"/>
          <w:szCs w:val="24"/>
          <w:highlight w:val="none"/>
          <w:lang w:eastAsia="zh-CN"/>
        </w:rPr>
        <w:t>实验室</w:t>
      </w:r>
      <w:r>
        <w:rPr>
          <w:rFonts w:hint="eastAsia" w:ascii="Times New Roman" w:hAnsi="Times New Roman" w:cs="Times New Roman"/>
          <w:color w:val="000000"/>
          <w:sz w:val="24"/>
          <w:szCs w:val="24"/>
          <w:highlight w:val="none"/>
          <w:lang w:eastAsia="zh-CN"/>
        </w:rPr>
        <w:t>进行操作</w:t>
      </w:r>
      <w:r>
        <w:rPr>
          <w:rFonts w:hint="default" w:ascii="Times New Roman" w:hAnsi="Times New Roman" w:cs="Times New Roman" w:eastAsiaTheme="minorEastAsia"/>
          <w:color w:val="000000"/>
          <w:sz w:val="24"/>
          <w:szCs w:val="24"/>
          <w:highlight w:val="none"/>
        </w:rPr>
        <w:t>，</w:t>
      </w:r>
      <w:r>
        <w:rPr>
          <w:rFonts w:hint="default" w:ascii="Times New Roman" w:hAnsi="Times New Roman" w:cs="Times New Roman" w:eastAsiaTheme="minorEastAsia"/>
          <w:color w:val="000000"/>
          <w:sz w:val="24"/>
          <w:szCs w:val="24"/>
          <w:highlight w:val="none"/>
          <w:lang w:eastAsia="zh-CN"/>
        </w:rPr>
        <w:t>其他人</w:t>
      </w:r>
      <w:r>
        <w:rPr>
          <w:rFonts w:hint="default" w:ascii="Times New Roman" w:hAnsi="Times New Roman" w:cs="Times New Roman" w:eastAsiaTheme="minorEastAsia"/>
          <w:color w:val="000000"/>
          <w:sz w:val="24"/>
          <w:szCs w:val="24"/>
          <w:highlight w:val="none"/>
        </w:rPr>
        <w:t>禁止进入。</w:t>
      </w:r>
    </w:p>
    <w:p>
      <w:pPr>
        <w:numPr>
          <w:ilvl w:val="0"/>
          <w:numId w:val="2"/>
        </w:numPr>
        <w:spacing w:line="360" w:lineRule="auto"/>
        <w:ind w:left="425" w:leftChars="0" w:hanging="425" w:firstLineChars="0"/>
        <w:jc w:val="both"/>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eastAsia="zh-CN"/>
        </w:rPr>
        <w:t>预约成功后，不可无故取消，如使用时间有变动，应提前一</w:t>
      </w:r>
      <w:r>
        <w:rPr>
          <w:rFonts w:hint="default" w:ascii="Times New Roman" w:hAnsi="Times New Roman" w:cs="Times New Roman" w:eastAsiaTheme="minorEastAsia"/>
          <w:color w:val="000000"/>
          <w:sz w:val="24"/>
          <w:szCs w:val="24"/>
          <w:highlight w:val="none"/>
          <w:lang w:val="en-US" w:eastAsia="zh-CN"/>
        </w:rPr>
        <w:t>天向</w:t>
      </w:r>
      <w:r>
        <w:rPr>
          <w:rFonts w:hint="eastAsia" w:ascii="Times New Roman" w:hAnsi="Times New Roman" w:cs="Times New Roman"/>
          <w:color w:val="000000"/>
          <w:sz w:val="24"/>
          <w:szCs w:val="24"/>
          <w:highlight w:val="none"/>
          <w:lang w:val="en-US" w:eastAsia="zh-CN"/>
        </w:rPr>
        <w:t>仪器设备负责人</w:t>
      </w:r>
      <w:r>
        <w:rPr>
          <w:rFonts w:hint="default" w:ascii="Times New Roman" w:hAnsi="Times New Roman" w:cs="Times New Roman" w:eastAsiaTheme="minorEastAsia"/>
          <w:color w:val="000000"/>
          <w:sz w:val="24"/>
          <w:szCs w:val="24"/>
          <w:highlight w:val="none"/>
        </w:rPr>
        <w:t>撤销申请</w:t>
      </w:r>
      <w:r>
        <w:rPr>
          <w:rFonts w:hint="default" w:ascii="Times New Roman" w:hAnsi="Times New Roman" w:cs="Times New Roman" w:eastAsiaTheme="minorEastAsia"/>
          <w:color w:val="000000"/>
          <w:sz w:val="24"/>
          <w:szCs w:val="24"/>
          <w:highlight w:val="none"/>
          <w:lang w:eastAsia="zh-CN"/>
        </w:rPr>
        <w:t>。</w:t>
      </w:r>
    </w:p>
    <w:p>
      <w:pPr>
        <w:numPr>
          <w:ilvl w:val="0"/>
          <w:numId w:val="2"/>
        </w:numPr>
        <w:spacing w:line="360" w:lineRule="auto"/>
        <w:ind w:left="425" w:leftChars="0" w:hanging="425" w:firstLineChars="0"/>
        <w:jc w:val="both"/>
        <w:rPr>
          <w:rFonts w:hint="default" w:ascii="Times New Roman" w:hAnsi="Times New Roman" w:cs="Times New Roman" w:eastAsiaTheme="minorEastAsia"/>
          <w:color w:val="000000"/>
          <w:sz w:val="24"/>
          <w:szCs w:val="24"/>
          <w:highlight w:val="none"/>
        </w:rPr>
      </w:pPr>
      <w:r>
        <w:rPr>
          <w:rFonts w:hint="eastAsia" w:ascii="Times New Roman" w:hAnsi="Times New Roman" w:cs="Times New Roman"/>
          <w:color w:val="000000"/>
          <w:sz w:val="24"/>
          <w:szCs w:val="24"/>
          <w:highlight w:val="none"/>
          <w:lang w:eastAsia="zh-CN"/>
        </w:rPr>
        <w:t>预约人</w:t>
      </w:r>
      <w:r>
        <w:rPr>
          <w:rFonts w:hint="default" w:ascii="Times New Roman" w:hAnsi="Times New Roman" w:cs="Times New Roman" w:eastAsiaTheme="minorEastAsia"/>
          <w:color w:val="000000"/>
          <w:sz w:val="24"/>
          <w:szCs w:val="24"/>
          <w:highlight w:val="none"/>
          <w:lang w:eastAsia="zh-CN"/>
        </w:rPr>
        <w:t>使用仪器设备时，遵循中心实验室</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eastAsia="zh-CN"/>
        </w:rPr>
        <w:t>谁使用，谁负责；谁在岗，谁负责；谁指导，谁负责</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eastAsia="zh-CN"/>
        </w:rPr>
        <w:t>的基本原则。</w:t>
      </w:r>
    </w:p>
    <w:p>
      <w:pPr>
        <w:numPr>
          <w:ilvl w:val="0"/>
          <w:numId w:val="1"/>
        </w:numPr>
        <w:spacing w:line="360" w:lineRule="auto"/>
        <w:ind w:left="0" w:leftChars="0" w:firstLine="420" w:firstLineChars="0"/>
        <w:jc w:val="both"/>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预约和使用流程</w:t>
      </w:r>
    </w:p>
    <w:p>
      <w:pPr>
        <w:numPr>
          <w:ilvl w:val="0"/>
          <w:numId w:val="3"/>
        </w:numPr>
        <w:spacing w:line="360" w:lineRule="auto"/>
        <w:ind w:left="425" w:leftChars="0" w:hanging="425" w:firstLineChars="0"/>
        <w:jc w:val="both"/>
        <w:rPr>
          <w:rFonts w:hint="default" w:ascii="Times New Roman" w:hAnsi="Times New Roman" w:cs="Times New Roman" w:eastAsiaTheme="minorEastAsia"/>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预约</w:t>
      </w:r>
      <w:r>
        <w:rPr>
          <w:rFonts w:hint="default" w:ascii="Times New Roman" w:hAnsi="Times New Roman" w:cs="Times New Roman" w:eastAsiaTheme="minorEastAsia"/>
          <w:b w:val="0"/>
          <w:bCs w:val="0"/>
          <w:sz w:val="24"/>
          <w:szCs w:val="24"/>
          <w:highlight w:val="none"/>
          <w:lang w:val="en-US" w:eastAsia="zh-CN"/>
        </w:rPr>
        <w:t>人确认已</w:t>
      </w:r>
      <w:r>
        <w:rPr>
          <w:rFonts w:hint="default" w:ascii="Times New Roman" w:hAnsi="Times New Roman" w:cs="Times New Roman"/>
          <w:b w:val="0"/>
          <w:bCs w:val="0"/>
          <w:sz w:val="24"/>
          <w:szCs w:val="24"/>
          <w:highlight w:val="none"/>
          <w:lang w:val="en-US" w:eastAsia="zh-CN"/>
        </w:rPr>
        <w:t>掌握</w:t>
      </w:r>
      <w:r>
        <w:rPr>
          <w:rFonts w:hint="default" w:ascii="Times New Roman" w:hAnsi="Times New Roman" w:cs="Times New Roman" w:eastAsiaTheme="minorEastAsia"/>
          <w:b w:val="0"/>
          <w:bCs w:val="0"/>
          <w:sz w:val="24"/>
          <w:szCs w:val="24"/>
          <w:highlight w:val="none"/>
          <w:lang w:val="en-US" w:eastAsia="zh-CN"/>
        </w:rPr>
        <w:t>仪器设备性能，并具备</w:t>
      </w:r>
      <w:r>
        <w:rPr>
          <w:rFonts w:hint="eastAsia" w:ascii="Times New Roman" w:hAnsi="Times New Roman" w:cs="Times New Roman"/>
          <w:b w:val="0"/>
          <w:bCs w:val="0"/>
          <w:sz w:val="24"/>
          <w:szCs w:val="24"/>
          <w:highlight w:val="none"/>
          <w:lang w:val="en-US" w:eastAsia="zh-CN"/>
        </w:rPr>
        <w:t>其</w:t>
      </w:r>
      <w:r>
        <w:rPr>
          <w:rFonts w:hint="default" w:ascii="Times New Roman" w:hAnsi="Times New Roman" w:cs="Times New Roman" w:eastAsiaTheme="minorEastAsia"/>
          <w:b w:val="0"/>
          <w:bCs w:val="0"/>
          <w:sz w:val="24"/>
          <w:szCs w:val="24"/>
          <w:highlight w:val="none"/>
          <w:lang w:val="en-US" w:eastAsia="zh-CN"/>
        </w:rPr>
        <w:t>操作使用资格</w:t>
      </w:r>
      <w:r>
        <w:rPr>
          <w:rFonts w:hint="eastAsia" w:ascii="Times New Roman" w:hAnsi="Times New Roman" w:cs="Times New Roman"/>
          <w:b w:val="0"/>
          <w:bCs w:val="0"/>
          <w:sz w:val="24"/>
          <w:szCs w:val="24"/>
          <w:highlight w:val="none"/>
          <w:lang w:val="en-US" w:eastAsia="zh-CN"/>
        </w:rPr>
        <w:t>，应至少提前3-7</w:t>
      </w:r>
      <w:bookmarkStart w:id="0" w:name="_GoBack"/>
      <w:bookmarkEnd w:id="0"/>
      <w:r>
        <w:rPr>
          <w:rFonts w:hint="eastAsia" w:ascii="Times New Roman" w:hAnsi="Times New Roman" w:cs="Times New Roman"/>
          <w:b w:val="0"/>
          <w:bCs w:val="0"/>
          <w:sz w:val="24"/>
          <w:szCs w:val="24"/>
          <w:highlight w:val="none"/>
          <w:lang w:val="en-US" w:eastAsia="zh-CN"/>
        </w:rPr>
        <w:t>天预约</w:t>
      </w:r>
      <w:r>
        <w:rPr>
          <w:rFonts w:hint="default" w:ascii="Times New Roman" w:hAnsi="Times New Roman" w:cs="Times New Roman" w:eastAsiaTheme="minorEastAsia"/>
          <w:b w:val="0"/>
          <w:bCs w:val="0"/>
          <w:sz w:val="24"/>
          <w:szCs w:val="24"/>
          <w:highlight w:val="none"/>
          <w:lang w:val="en-US" w:eastAsia="zh-CN"/>
        </w:rPr>
        <w:t>；</w:t>
      </w:r>
    </w:p>
    <w:p>
      <w:pPr>
        <w:numPr>
          <w:ilvl w:val="0"/>
          <w:numId w:val="3"/>
        </w:numPr>
        <w:spacing w:line="360" w:lineRule="auto"/>
        <w:ind w:left="425" w:leftChars="0" w:hanging="425" w:firstLineChars="0"/>
        <w:jc w:val="both"/>
        <w:rPr>
          <w:rFonts w:hint="default" w:ascii="Times New Roman" w:hAnsi="Times New Roman" w:cs="Times New Roman" w:eastAsiaTheme="minorEastAsia"/>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查询</w:t>
      </w:r>
      <w:r>
        <w:rPr>
          <w:rFonts w:hint="default" w:ascii="Times New Roman" w:hAnsi="Times New Roman" w:cs="Times New Roman"/>
          <w:b w:val="0"/>
          <w:bCs w:val="0"/>
          <w:sz w:val="24"/>
          <w:szCs w:val="24"/>
          <w:highlight w:val="none"/>
          <w:lang w:val="en-US" w:eastAsia="zh-CN"/>
        </w:rPr>
        <w:t>确定可预约的时间段；</w:t>
      </w:r>
    </w:p>
    <w:p>
      <w:pPr>
        <w:numPr>
          <w:ilvl w:val="0"/>
          <w:numId w:val="3"/>
        </w:numPr>
        <w:spacing w:line="360" w:lineRule="auto"/>
        <w:ind w:left="425" w:leftChars="0" w:hanging="425" w:firstLineChars="0"/>
        <w:jc w:val="both"/>
        <w:rPr>
          <w:rFonts w:hint="default" w:ascii="Times New Roman" w:hAnsi="Times New Roman" w:cs="Times New Roman" w:eastAsiaTheme="minorEastAsia"/>
          <w:b w:val="0"/>
          <w:bCs w:val="0"/>
          <w:color w:val="000000"/>
          <w:sz w:val="24"/>
          <w:szCs w:val="24"/>
          <w:highlight w:val="none"/>
          <w:lang w:eastAsia="zh-CN"/>
        </w:rPr>
      </w:pPr>
      <w:r>
        <w:rPr>
          <w:rFonts w:hint="default" w:ascii="Times New Roman" w:hAnsi="Times New Roman" w:cs="Times New Roman" w:eastAsiaTheme="minorEastAsia"/>
          <w:b w:val="0"/>
          <w:bCs w:val="0"/>
          <w:color w:val="000000"/>
          <w:sz w:val="24"/>
          <w:szCs w:val="24"/>
          <w:highlight w:val="none"/>
          <w:lang w:eastAsia="zh-CN"/>
        </w:rPr>
        <w:t>填写</w:t>
      </w:r>
      <w:r>
        <w:rPr>
          <w:rFonts w:hint="eastAsia" w:ascii="Times New Roman" w:hAnsi="Times New Roman" w:cs="Times New Roman"/>
          <w:b w:val="0"/>
          <w:bCs w:val="0"/>
          <w:color w:val="000000"/>
          <w:sz w:val="24"/>
          <w:szCs w:val="24"/>
          <w:highlight w:val="none"/>
          <w:lang w:eastAsia="zh-CN"/>
        </w:rPr>
        <w:t>“</w:t>
      </w:r>
      <w:r>
        <w:rPr>
          <w:rFonts w:hint="default" w:ascii="Times New Roman" w:hAnsi="Times New Roman" w:cs="Times New Roman"/>
          <w:b w:val="0"/>
          <w:bCs w:val="0"/>
          <w:color w:val="000000"/>
          <w:sz w:val="24"/>
          <w:szCs w:val="24"/>
          <w:highlight w:val="none"/>
          <w:lang w:eastAsia="zh-CN"/>
        </w:rPr>
        <w:t>中心仪器设备</w:t>
      </w:r>
      <w:r>
        <w:rPr>
          <w:rFonts w:hint="default" w:ascii="Times New Roman" w:hAnsi="Times New Roman" w:cs="Times New Roman" w:eastAsiaTheme="minorEastAsia"/>
          <w:b w:val="0"/>
          <w:bCs w:val="0"/>
          <w:color w:val="000000"/>
          <w:sz w:val="24"/>
          <w:szCs w:val="24"/>
          <w:highlight w:val="none"/>
          <w:lang w:eastAsia="zh-CN"/>
        </w:rPr>
        <w:t>预约申请表</w:t>
      </w:r>
      <w:r>
        <w:rPr>
          <w:rFonts w:hint="eastAsia" w:ascii="Times New Roman" w:hAnsi="Times New Roman" w:cs="Times New Roman"/>
          <w:b w:val="0"/>
          <w:bCs w:val="0"/>
          <w:color w:val="000000"/>
          <w:sz w:val="24"/>
          <w:szCs w:val="24"/>
          <w:highlight w:val="none"/>
          <w:lang w:eastAsia="zh-CN"/>
        </w:rPr>
        <w:t>”</w:t>
      </w:r>
      <w:r>
        <w:rPr>
          <w:rFonts w:hint="default" w:ascii="Times New Roman" w:hAnsi="Times New Roman" w:cs="Times New Roman" w:eastAsiaTheme="minorEastAsia"/>
          <w:b w:val="0"/>
          <w:bCs w:val="0"/>
          <w:color w:val="000000"/>
          <w:sz w:val="24"/>
          <w:szCs w:val="24"/>
          <w:highlight w:val="none"/>
          <w:lang w:eastAsia="zh-CN"/>
        </w:rPr>
        <w:t>，</w:t>
      </w:r>
      <w:r>
        <w:rPr>
          <w:rFonts w:hint="eastAsia" w:ascii="Times New Roman" w:hAnsi="Times New Roman" w:cs="Times New Roman"/>
          <w:b w:val="0"/>
          <w:bCs w:val="0"/>
          <w:color w:val="000000"/>
          <w:sz w:val="24"/>
          <w:szCs w:val="24"/>
          <w:highlight w:val="none"/>
          <w:lang w:eastAsia="zh-CN"/>
        </w:rPr>
        <w:t>按要求</w:t>
      </w:r>
      <w:r>
        <w:rPr>
          <w:rFonts w:hint="default" w:ascii="Times New Roman" w:hAnsi="Times New Roman" w:cs="Times New Roman" w:eastAsiaTheme="minorEastAsia"/>
          <w:b w:val="0"/>
          <w:bCs w:val="0"/>
          <w:color w:val="000000"/>
          <w:sz w:val="24"/>
          <w:szCs w:val="24"/>
          <w:highlight w:val="none"/>
          <w:lang w:eastAsia="zh-CN"/>
        </w:rPr>
        <w:t>提交电子版和纸质版</w:t>
      </w:r>
      <w:r>
        <w:rPr>
          <w:rFonts w:hint="eastAsia" w:ascii="Times New Roman" w:hAnsi="Times New Roman" w:cs="Times New Roman"/>
          <w:b w:val="0"/>
          <w:bCs w:val="0"/>
          <w:color w:val="000000"/>
          <w:sz w:val="24"/>
          <w:szCs w:val="24"/>
          <w:highlight w:val="none"/>
          <w:lang w:eastAsia="zh-CN"/>
        </w:rPr>
        <w:t>给审核人</w:t>
      </w:r>
      <w:r>
        <w:rPr>
          <w:rFonts w:hint="default" w:ascii="Times New Roman" w:hAnsi="Times New Roman" w:cs="Times New Roman" w:eastAsiaTheme="minorEastAsia"/>
          <w:b w:val="0"/>
          <w:bCs w:val="0"/>
          <w:color w:val="000000"/>
          <w:sz w:val="24"/>
          <w:szCs w:val="24"/>
          <w:highlight w:val="none"/>
          <w:lang w:eastAsia="zh-CN"/>
        </w:rPr>
        <w:t>；</w:t>
      </w:r>
    </w:p>
    <w:p>
      <w:pPr>
        <w:numPr>
          <w:ilvl w:val="0"/>
          <w:numId w:val="3"/>
        </w:numPr>
        <w:spacing w:line="360" w:lineRule="auto"/>
        <w:ind w:left="425" w:leftChars="0" w:hanging="425" w:firstLineChars="0"/>
        <w:jc w:val="both"/>
        <w:rPr>
          <w:rFonts w:hint="default" w:ascii="Times New Roman" w:hAnsi="Times New Roman" w:cs="Times New Roman" w:eastAsiaTheme="minorEastAsia"/>
          <w:b w:val="0"/>
          <w:bCs w:val="0"/>
          <w:color w:val="000000"/>
          <w:sz w:val="24"/>
          <w:szCs w:val="24"/>
          <w:highlight w:val="none"/>
          <w:lang w:eastAsia="zh-CN"/>
        </w:rPr>
      </w:pPr>
      <w:r>
        <w:rPr>
          <w:rFonts w:hint="default" w:ascii="Times New Roman" w:hAnsi="Times New Roman" w:cs="Times New Roman" w:eastAsiaTheme="minorEastAsia"/>
          <w:b w:val="0"/>
          <w:bCs w:val="0"/>
          <w:color w:val="000000"/>
          <w:sz w:val="24"/>
          <w:szCs w:val="24"/>
          <w:highlight w:val="none"/>
          <w:lang w:eastAsia="zh-CN"/>
        </w:rPr>
        <w:t>预约</w:t>
      </w:r>
      <w:r>
        <w:rPr>
          <w:rFonts w:hint="default" w:ascii="Times New Roman" w:hAnsi="Times New Roman" w:cs="Times New Roman"/>
          <w:b w:val="0"/>
          <w:bCs w:val="0"/>
          <w:color w:val="000000"/>
          <w:sz w:val="24"/>
          <w:szCs w:val="24"/>
          <w:highlight w:val="none"/>
          <w:lang w:eastAsia="zh-CN"/>
        </w:rPr>
        <w:t>申请被</w:t>
      </w:r>
      <w:r>
        <w:rPr>
          <w:rFonts w:hint="eastAsia" w:ascii="Times New Roman" w:hAnsi="Times New Roman" w:cs="Times New Roman"/>
          <w:b w:val="0"/>
          <w:bCs w:val="0"/>
          <w:color w:val="000000"/>
          <w:sz w:val="24"/>
          <w:szCs w:val="24"/>
          <w:highlight w:val="none"/>
          <w:lang w:eastAsia="zh-CN"/>
        </w:rPr>
        <w:t>通知</w:t>
      </w:r>
      <w:r>
        <w:rPr>
          <w:rFonts w:hint="default" w:ascii="Times New Roman" w:hAnsi="Times New Roman" w:cs="Times New Roman"/>
          <w:b w:val="0"/>
          <w:bCs w:val="0"/>
          <w:color w:val="000000"/>
          <w:sz w:val="24"/>
          <w:szCs w:val="24"/>
          <w:highlight w:val="none"/>
          <w:lang w:eastAsia="zh-CN"/>
        </w:rPr>
        <w:t>批准</w:t>
      </w:r>
      <w:r>
        <w:rPr>
          <w:rFonts w:hint="default" w:ascii="Times New Roman" w:hAnsi="Times New Roman" w:cs="Times New Roman" w:eastAsiaTheme="minorEastAsia"/>
          <w:b w:val="0"/>
          <w:bCs w:val="0"/>
          <w:color w:val="000000"/>
          <w:sz w:val="24"/>
          <w:szCs w:val="24"/>
          <w:highlight w:val="none"/>
          <w:lang w:eastAsia="zh-CN"/>
        </w:rPr>
        <w:t>；</w:t>
      </w:r>
    </w:p>
    <w:p>
      <w:pPr>
        <w:numPr>
          <w:ilvl w:val="0"/>
          <w:numId w:val="3"/>
        </w:numPr>
        <w:spacing w:line="360" w:lineRule="auto"/>
        <w:ind w:left="425" w:leftChars="0" w:hanging="425" w:firstLineChars="0"/>
        <w:jc w:val="both"/>
        <w:rPr>
          <w:rFonts w:hint="default" w:ascii="Times New Roman" w:hAnsi="Times New Roman" w:cs="Times New Roman" w:eastAsiaTheme="minorEastAsia"/>
          <w:b w:val="0"/>
          <w:bCs w:val="0"/>
          <w:color w:val="000000"/>
          <w:sz w:val="24"/>
          <w:szCs w:val="24"/>
          <w:highlight w:val="none"/>
          <w:lang w:eastAsia="zh-CN"/>
        </w:rPr>
      </w:pPr>
      <w:r>
        <w:rPr>
          <w:rFonts w:hint="default" w:ascii="Times New Roman" w:hAnsi="Times New Roman" w:cs="Times New Roman"/>
          <w:b w:val="0"/>
          <w:bCs w:val="0"/>
          <w:color w:val="000000"/>
          <w:sz w:val="24"/>
          <w:szCs w:val="24"/>
          <w:highlight w:val="none"/>
          <w:lang w:eastAsia="zh-CN"/>
        </w:rPr>
        <w:t>预约</w:t>
      </w:r>
      <w:r>
        <w:rPr>
          <w:rFonts w:hint="default" w:ascii="Times New Roman" w:hAnsi="Times New Roman" w:cs="Times New Roman" w:eastAsiaTheme="minorEastAsia"/>
          <w:b w:val="0"/>
          <w:bCs w:val="0"/>
          <w:color w:val="000000"/>
          <w:sz w:val="24"/>
          <w:szCs w:val="24"/>
          <w:highlight w:val="none"/>
          <w:lang w:eastAsia="zh-CN"/>
        </w:rPr>
        <w:t>人带好实验所需试剂耗材，按预约时间进入</w:t>
      </w:r>
      <w:r>
        <w:rPr>
          <w:rFonts w:hint="default" w:ascii="Times New Roman" w:hAnsi="Times New Roman" w:cs="Times New Roman"/>
          <w:b w:val="0"/>
          <w:bCs w:val="0"/>
          <w:color w:val="000000"/>
          <w:sz w:val="24"/>
          <w:szCs w:val="24"/>
          <w:highlight w:val="none"/>
          <w:lang w:eastAsia="zh-CN"/>
        </w:rPr>
        <w:t>仪器设备所在</w:t>
      </w:r>
      <w:r>
        <w:rPr>
          <w:rFonts w:hint="default" w:ascii="Times New Roman" w:hAnsi="Times New Roman" w:cs="Times New Roman" w:eastAsiaTheme="minorEastAsia"/>
          <w:b w:val="0"/>
          <w:bCs w:val="0"/>
          <w:color w:val="000000"/>
          <w:sz w:val="24"/>
          <w:szCs w:val="24"/>
          <w:highlight w:val="none"/>
          <w:lang w:eastAsia="zh-CN"/>
        </w:rPr>
        <w:t>实验室；</w:t>
      </w:r>
    </w:p>
    <w:p>
      <w:pPr>
        <w:numPr>
          <w:ilvl w:val="0"/>
          <w:numId w:val="3"/>
        </w:numPr>
        <w:spacing w:line="360" w:lineRule="auto"/>
        <w:ind w:left="425" w:leftChars="0" w:hanging="425" w:firstLineChars="0"/>
        <w:jc w:val="both"/>
        <w:rPr>
          <w:rFonts w:hint="default" w:ascii="Times New Roman" w:hAnsi="Times New Roman" w:cs="Times New Roman" w:eastAsiaTheme="minorEastAsia"/>
          <w:b w:val="0"/>
          <w:bCs w:val="0"/>
          <w:color w:val="000000"/>
          <w:sz w:val="24"/>
          <w:szCs w:val="24"/>
          <w:highlight w:val="none"/>
          <w:lang w:eastAsia="zh-CN"/>
        </w:rPr>
      </w:pPr>
      <w:r>
        <w:rPr>
          <w:rFonts w:hint="default" w:ascii="Times New Roman" w:hAnsi="Times New Roman" w:cs="Times New Roman" w:eastAsiaTheme="minorEastAsia"/>
          <w:b w:val="0"/>
          <w:bCs w:val="0"/>
          <w:color w:val="000000"/>
          <w:sz w:val="24"/>
          <w:szCs w:val="24"/>
          <w:highlight w:val="none"/>
          <w:lang w:eastAsia="zh-CN"/>
        </w:rPr>
        <w:t>严格按照</w:t>
      </w:r>
      <w:r>
        <w:rPr>
          <w:rFonts w:hint="eastAsia" w:ascii="Times New Roman" w:hAnsi="Times New Roman" w:cs="Times New Roman"/>
          <w:b w:val="0"/>
          <w:bCs w:val="0"/>
          <w:color w:val="000000"/>
          <w:sz w:val="24"/>
          <w:szCs w:val="24"/>
          <w:highlight w:val="none"/>
          <w:lang w:eastAsia="zh-CN"/>
        </w:rPr>
        <w:t>仪器设备</w:t>
      </w:r>
      <w:r>
        <w:rPr>
          <w:rFonts w:hint="default" w:ascii="Times New Roman" w:hAnsi="Times New Roman" w:cs="Times New Roman" w:eastAsiaTheme="minorEastAsia"/>
          <w:b w:val="0"/>
          <w:bCs w:val="0"/>
          <w:color w:val="000000"/>
          <w:sz w:val="24"/>
          <w:szCs w:val="24"/>
          <w:highlight w:val="none"/>
          <w:lang w:eastAsia="zh-CN"/>
        </w:rPr>
        <w:t>操作要求</w:t>
      </w:r>
      <w:r>
        <w:rPr>
          <w:rFonts w:hint="eastAsia" w:ascii="Times New Roman" w:hAnsi="Times New Roman" w:cs="Times New Roman"/>
          <w:b w:val="0"/>
          <w:bCs w:val="0"/>
          <w:color w:val="000000"/>
          <w:sz w:val="24"/>
          <w:szCs w:val="24"/>
          <w:highlight w:val="none"/>
          <w:lang w:eastAsia="zh-CN"/>
        </w:rPr>
        <w:t>进行操作</w:t>
      </w:r>
      <w:r>
        <w:rPr>
          <w:rFonts w:hint="default" w:ascii="Times New Roman" w:hAnsi="Times New Roman" w:cs="Times New Roman" w:eastAsiaTheme="minorEastAsia"/>
          <w:b w:val="0"/>
          <w:bCs w:val="0"/>
          <w:color w:val="000000"/>
          <w:sz w:val="24"/>
          <w:szCs w:val="24"/>
          <w:highlight w:val="none"/>
          <w:lang w:eastAsia="zh-CN"/>
        </w:rPr>
        <w:t>；</w:t>
      </w:r>
    </w:p>
    <w:p>
      <w:pPr>
        <w:numPr>
          <w:ilvl w:val="0"/>
          <w:numId w:val="3"/>
        </w:numPr>
        <w:spacing w:line="360" w:lineRule="auto"/>
        <w:ind w:left="425" w:leftChars="0" w:hanging="425" w:firstLineChars="0"/>
        <w:jc w:val="both"/>
        <w:rPr>
          <w:rFonts w:hint="default" w:ascii="Times New Roman" w:hAnsi="Times New Roman" w:cs="Times New Roman"/>
          <w:b w:val="0"/>
          <w:bCs w:val="0"/>
          <w:color w:val="000000"/>
          <w:sz w:val="24"/>
          <w:szCs w:val="24"/>
          <w:highlight w:val="none"/>
          <w:lang w:eastAsia="zh-CN"/>
        </w:rPr>
      </w:pPr>
      <w:r>
        <w:rPr>
          <w:rFonts w:hint="default" w:ascii="Times New Roman" w:hAnsi="Times New Roman" w:cs="Times New Roman" w:eastAsiaTheme="minorEastAsia"/>
          <w:b w:val="0"/>
          <w:bCs w:val="0"/>
          <w:color w:val="000000"/>
          <w:sz w:val="24"/>
          <w:szCs w:val="24"/>
          <w:highlight w:val="none"/>
          <w:lang w:eastAsia="zh-CN"/>
        </w:rPr>
        <w:t>使用结束后</w:t>
      </w:r>
      <w:r>
        <w:rPr>
          <w:rFonts w:hint="default" w:ascii="Times New Roman" w:hAnsi="Times New Roman" w:cs="Times New Roman"/>
          <w:b w:val="0"/>
          <w:bCs w:val="0"/>
          <w:color w:val="000000"/>
          <w:sz w:val="24"/>
          <w:szCs w:val="24"/>
          <w:highlight w:val="none"/>
          <w:lang w:eastAsia="zh-CN"/>
        </w:rPr>
        <w:t>，预约人</w:t>
      </w:r>
      <w:r>
        <w:rPr>
          <w:rFonts w:hint="eastAsia" w:ascii="Times New Roman" w:hAnsi="Times New Roman" w:cs="Times New Roman"/>
          <w:b w:val="0"/>
          <w:bCs w:val="0"/>
          <w:color w:val="000000"/>
          <w:sz w:val="24"/>
          <w:szCs w:val="24"/>
          <w:highlight w:val="none"/>
          <w:lang w:val="en-US" w:eastAsia="zh-CN"/>
        </w:rPr>
        <w:t>应立即</w:t>
      </w:r>
      <w:r>
        <w:rPr>
          <w:rFonts w:hint="default" w:ascii="Times New Roman" w:hAnsi="Times New Roman" w:cs="Times New Roman" w:eastAsiaTheme="minorEastAsia"/>
          <w:b w:val="0"/>
          <w:bCs w:val="0"/>
          <w:color w:val="000000"/>
          <w:sz w:val="24"/>
          <w:szCs w:val="24"/>
          <w:highlight w:val="none"/>
          <w:lang w:eastAsia="zh-CN"/>
        </w:rPr>
        <w:t>自行清理工作场地，使设备</w:t>
      </w:r>
      <w:r>
        <w:rPr>
          <w:rFonts w:hint="default" w:ascii="Times New Roman" w:hAnsi="Times New Roman" w:cs="Times New Roman"/>
          <w:b w:val="0"/>
          <w:bCs w:val="0"/>
          <w:color w:val="000000"/>
          <w:sz w:val="24"/>
          <w:szCs w:val="24"/>
          <w:highlight w:val="none"/>
          <w:lang w:eastAsia="zh-CN"/>
        </w:rPr>
        <w:t>与实验室环境</w:t>
      </w:r>
      <w:r>
        <w:rPr>
          <w:rFonts w:hint="default" w:ascii="Times New Roman" w:hAnsi="Times New Roman" w:cs="Times New Roman" w:eastAsiaTheme="minorEastAsia"/>
          <w:b w:val="0"/>
          <w:bCs w:val="0"/>
          <w:color w:val="000000"/>
          <w:sz w:val="24"/>
          <w:szCs w:val="24"/>
          <w:highlight w:val="none"/>
          <w:lang w:eastAsia="zh-CN"/>
        </w:rPr>
        <w:t>恢复到初始状态，</w:t>
      </w:r>
      <w:r>
        <w:rPr>
          <w:rFonts w:hint="default" w:ascii="Times New Roman" w:hAnsi="Times New Roman" w:cs="Times New Roman"/>
          <w:b w:val="0"/>
          <w:bCs w:val="0"/>
          <w:color w:val="000000"/>
          <w:sz w:val="24"/>
          <w:szCs w:val="24"/>
          <w:highlight w:val="none"/>
          <w:lang w:eastAsia="zh-CN"/>
        </w:rPr>
        <w:t>并将</w:t>
      </w:r>
      <w:r>
        <w:rPr>
          <w:rFonts w:hint="default" w:ascii="Times New Roman" w:hAnsi="Times New Roman" w:cs="Times New Roman" w:eastAsiaTheme="minorEastAsia"/>
          <w:b w:val="0"/>
          <w:bCs w:val="0"/>
          <w:color w:val="000000"/>
          <w:sz w:val="24"/>
          <w:szCs w:val="24"/>
          <w:highlight w:val="none"/>
          <w:lang w:eastAsia="zh-CN"/>
        </w:rPr>
        <w:t>实验产生的</w:t>
      </w:r>
      <w:r>
        <w:rPr>
          <w:rFonts w:hint="eastAsia" w:ascii="Times New Roman" w:hAnsi="Times New Roman" w:cs="Times New Roman"/>
          <w:b w:val="0"/>
          <w:bCs w:val="0"/>
          <w:color w:val="000000"/>
          <w:sz w:val="24"/>
          <w:szCs w:val="24"/>
          <w:highlight w:val="none"/>
          <w:lang w:val="en-US" w:eastAsia="zh-CN"/>
        </w:rPr>
        <w:t>废弃</w:t>
      </w:r>
      <w:r>
        <w:rPr>
          <w:rFonts w:hint="default" w:ascii="Times New Roman" w:hAnsi="Times New Roman" w:cs="Times New Roman" w:eastAsiaTheme="minorEastAsia"/>
          <w:b w:val="0"/>
          <w:bCs w:val="0"/>
          <w:color w:val="000000"/>
          <w:sz w:val="24"/>
          <w:szCs w:val="24"/>
          <w:highlight w:val="none"/>
          <w:lang w:eastAsia="zh-CN"/>
        </w:rPr>
        <w:t>物品</w:t>
      </w:r>
      <w:r>
        <w:rPr>
          <w:rFonts w:hint="default" w:ascii="Times New Roman" w:hAnsi="Times New Roman" w:cs="Times New Roman"/>
          <w:b w:val="0"/>
          <w:bCs w:val="0"/>
          <w:color w:val="000000"/>
          <w:sz w:val="24"/>
          <w:szCs w:val="24"/>
          <w:highlight w:val="none"/>
          <w:lang w:eastAsia="zh-CN"/>
        </w:rPr>
        <w:t>带出实验室；</w:t>
      </w:r>
    </w:p>
    <w:p>
      <w:pPr>
        <w:numPr>
          <w:ilvl w:val="0"/>
          <w:numId w:val="3"/>
        </w:numPr>
        <w:spacing w:line="360" w:lineRule="auto"/>
        <w:ind w:left="425" w:leftChars="0" w:hanging="425" w:firstLineChars="0"/>
        <w:jc w:val="both"/>
        <w:rPr>
          <w:rFonts w:hint="default" w:ascii="Times New Roman" w:hAnsi="Times New Roman" w:cs="Times New Roman"/>
          <w:b w:val="0"/>
          <w:bCs w:val="0"/>
          <w:color w:val="000000"/>
          <w:sz w:val="24"/>
          <w:szCs w:val="24"/>
          <w:highlight w:val="none"/>
          <w:lang w:eastAsia="zh-CN"/>
        </w:rPr>
      </w:pPr>
      <w:r>
        <w:rPr>
          <w:rFonts w:hint="default" w:ascii="Times New Roman" w:hAnsi="Times New Roman" w:cs="Times New Roman" w:eastAsiaTheme="minorEastAsia"/>
          <w:b w:val="0"/>
          <w:bCs w:val="0"/>
          <w:color w:val="000000"/>
          <w:sz w:val="24"/>
          <w:szCs w:val="24"/>
          <w:highlight w:val="none"/>
          <w:lang w:eastAsia="zh-CN"/>
        </w:rPr>
        <w:t>及时</w:t>
      </w:r>
      <w:r>
        <w:rPr>
          <w:rFonts w:hint="default" w:ascii="Times New Roman" w:hAnsi="Times New Roman" w:cs="Times New Roman"/>
          <w:b w:val="0"/>
          <w:bCs w:val="0"/>
          <w:color w:val="000000"/>
          <w:sz w:val="24"/>
          <w:szCs w:val="24"/>
          <w:highlight w:val="none"/>
          <w:lang w:eastAsia="zh-CN"/>
        </w:rPr>
        <w:t>、认真</w:t>
      </w:r>
      <w:r>
        <w:rPr>
          <w:rFonts w:hint="default" w:ascii="Times New Roman" w:hAnsi="Times New Roman" w:cs="Times New Roman" w:eastAsiaTheme="minorEastAsia"/>
          <w:b w:val="0"/>
          <w:bCs w:val="0"/>
          <w:color w:val="000000"/>
          <w:sz w:val="24"/>
          <w:szCs w:val="24"/>
          <w:highlight w:val="none"/>
          <w:lang w:eastAsia="zh-CN"/>
        </w:rPr>
        <w:t>登记设备使用台账</w:t>
      </w:r>
      <w:r>
        <w:rPr>
          <w:rFonts w:hint="eastAsia" w:ascii="Times New Roman" w:hAnsi="Times New Roman" w:cs="Times New Roman"/>
          <w:b w:val="0"/>
          <w:bCs w:val="0"/>
          <w:color w:val="000000"/>
          <w:sz w:val="24"/>
          <w:szCs w:val="24"/>
          <w:highlight w:val="none"/>
          <w:lang w:eastAsia="zh-CN"/>
        </w:rPr>
        <w:t>，以及</w:t>
      </w:r>
      <w:r>
        <w:rPr>
          <w:rFonts w:hint="default" w:ascii="Times New Roman" w:hAnsi="Times New Roman" w:cs="Times New Roman" w:eastAsiaTheme="minorEastAsia"/>
          <w:b w:val="0"/>
          <w:bCs w:val="0"/>
          <w:color w:val="000000"/>
          <w:sz w:val="24"/>
          <w:szCs w:val="24"/>
          <w:highlight w:val="none"/>
          <w:lang w:eastAsia="zh-CN"/>
        </w:rPr>
        <w:t>实验室出入记录</w:t>
      </w:r>
      <w:r>
        <w:rPr>
          <w:rFonts w:hint="default" w:ascii="Times New Roman" w:hAnsi="Times New Roman" w:cs="Times New Roman"/>
          <w:b w:val="0"/>
          <w:bCs w:val="0"/>
          <w:color w:val="000000"/>
          <w:sz w:val="24"/>
          <w:szCs w:val="24"/>
          <w:highlight w:val="none"/>
          <w:lang w:eastAsia="zh-CN"/>
        </w:rPr>
        <w:t>薄。</w:t>
      </w:r>
    </w:p>
    <w:p>
      <w:pPr>
        <w:numPr>
          <w:ilvl w:val="0"/>
          <w:numId w:val="1"/>
        </w:numPr>
        <w:spacing w:line="360" w:lineRule="auto"/>
        <w:ind w:left="0" w:leftChars="0" w:firstLine="420" w:firstLineChars="0"/>
        <w:jc w:val="both"/>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预约和使用注意事项</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预约人应认真填写</w:t>
      </w:r>
      <w:r>
        <w:rPr>
          <w:rFonts w:hint="eastAsia" w:ascii="Times New Roman" w:hAnsi="Times New Roman" w:cs="Times New Roman"/>
          <w:b w:val="0"/>
          <w:bCs w:val="0"/>
          <w:color w:val="000000"/>
          <w:sz w:val="24"/>
          <w:szCs w:val="24"/>
          <w:highlight w:val="none"/>
          <w:lang w:eastAsia="zh-CN"/>
        </w:rPr>
        <w:t>“</w:t>
      </w:r>
      <w:r>
        <w:rPr>
          <w:rFonts w:hint="default" w:ascii="Times New Roman" w:hAnsi="Times New Roman" w:cs="Times New Roman"/>
          <w:b w:val="0"/>
          <w:bCs w:val="0"/>
          <w:color w:val="000000"/>
          <w:sz w:val="24"/>
          <w:szCs w:val="24"/>
          <w:highlight w:val="none"/>
          <w:lang w:eastAsia="zh-CN"/>
        </w:rPr>
        <w:t>中心仪器设备</w:t>
      </w:r>
      <w:r>
        <w:rPr>
          <w:rFonts w:hint="default" w:ascii="Times New Roman" w:hAnsi="Times New Roman" w:cs="Times New Roman" w:eastAsiaTheme="minorEastAsia"/>
          <w:b w:val="0"/>
          <w:bCs w:val="0"/>
          <w:color w:val="000000"/>
          <w:sz w:val="24"/>
          <w:szCs w:val="24"/>
          <w:highlight w:val="none"/>
          <w:lang w:eastAsia="zh-CN"/>
        </w:rPr>
        <w:t>预约申请表</w:t>
      </w:r>
      <w:r>
        <w:rPr>
          <w:rFonts w:hint="eastAsia" w:ascii="Times New Roman" w:hAnsi="Times New Roman" w:cs="Times New Roman"/>
          <w:b w:val="0"/>
          <w:bCs w:val="0"/>
          <w:color w:val="000000"/>
          <w:sz w:val="24"/>
          <w:szCs w:val="24"/>
          <w:highlight w:val="none"/>
          <w:lang w:eastAsia="zh-CN"/>
        </w:rPr>
        <w:t>”</w:t>
      </w:r>
      <w:r>
        <w:rPr>
          <w:rFonts w:hint="default" w:ascii="Times New Roman" w:hAnsi="Times New Roman" w:cs="Times New Roman" w:eastAsiaTheme="minorEastAsia"/>
          <w:b w:val="0"/>
          <w:bCs/>
          <w:color w:val="000000"/>
          <w:sz w:val="24"/>
          <w:szCs w:val="24"/>
          <w:highlight w:val="none"/>
          <w:lang w:eastAsia="zh-CN"/>
        </w:rPr>
        <w:t>，预约人本人签字后，即视为承诺已经参加过该仪器设备的操作培训，并且已经具备仪器设备的操作资格。如预约人不具备</w:t>
      </w:r>
      <w:r>
        <w:rPr>
          <w:rFonts w:hint="eastAsia" w:ascii="Times New Roman" w:hAnsi="Times New Roman" w:cs="Times New Roman"/>
          <w:b w:val="0"/>
          <w:bCs/>
          <w:color w:val="000000"/>
          <w:sz w:val="24"/>
          <w:szCs w:val="24"/>
          <w:highlight w:val="none"/>
          <w:lang w:val="en-US" w:eastAsia="zh-CN"/>
        </w:rPr>
        <w:t>该</w:t>
      </w:r>
      <w:r>
        <w:rPr>
          <w:rFonts w:hint="default" w:ascii="Times New Roman" w:hAnsi="Times New Roman" w:cs="Times New Roman" w:eastAsiaTheme="minorEastAsia"/>
          <w:b w:val="0"/>
          <w:bCs/>
          <w:color w:val="000000"/>
          <w:sz w:val="24"/>
          <w:szCs w:val="24"/>
          <w:highlight w:val="none"/>
          <w:lang w:eastAsia="zh-CN"/>
        </w:rPr>
        <w:t>仪器设备使用资格，应在申请前向</w:t>
      </w:r>
      <w:r>
        <w:rPr>
          <w:rFonts w:hint="eastAsia" w:ascii="Times New Roman" w:hAnsi="Times New Roman" w:cs="Times New Roman"/>
          <w:color w:val="000000"/>
          <w:sz w:val="24"/>
          <w:szCs w:val="24"/>
          <w:highlight w:val="none"/>
          <w:lang w:eastAsia="zh-CN"/>
        </w:rPr>
        <w:t>仪器设备负责人</w:t>
      </w:r>
      <w:r>
        <w:rPr>
          <w:rFonts w:hint="default" w:ascii="Times New Roman" w:hAnsi="Times New Roman" w:cs="Times New Roman" w:eastAsiaTheme="minorEastAsia"/>
          <w:b w:val="0"/>
          <w:bCs/>
          <w:color w:val="000000"/>
          <w:sz w:val="24"/>
          <w:szCs w:val="24"/>
          <w:highlight w:val="none"/>
          <w:lang w:eastAsia="zh-CN"/>
        </w:rPr>
        <w:t>说明，由</w:t>
      </w:r>
      <w:r>
        <w:rPr>
          <w:rFonts w:hint="eastAsia" w:ascii="Times New Roman" w:hAnsi="Times New Roman" w:cs="Times New Roman"/>
          <w:color w:val="000000"/>
          <w:sz w:val="24"/>
          <w:szCs w:val="24"/>
          <w:highlight w:val="none"/>
          <w:lang w:eastAsia="zh-CN"/>
        </w:rPr>
        <w:t>仪器设备负责人</w:t>
      </w:r>
      <w:r>
        <w:rPr>
          <w:rFonts w:hint="default" w:ascii="Times New Roman" w:hAnsi="Times New Roman" w:cs="Times New Roman" w:eastAsiaTheme="minorEastAsia"/>
          <w:b w:val="0"/>
          <w:bCs/>
          <w:color w:val="000000"/>
          <w:sz w:val="24"/>
          <w:szCs w:val="24"/>
          <w:highlight w:val="none"/>
          <w:lang w:eastAsia="zh-CN"/>
        </w:rPr>
        <w:t>安排予以必要的仪器设备技术指导或代为进行设备操作。</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严禁代预约使用仪器设备，一经发现，取消预约人和</w:t>
      </w:r>
      <w:r>
        <w:rPr>
          <w:rFonts w:hint="eastAsia" w:ascii="Times New Roman" w:hAnsi="Times New Roman" w:cs="Times New Roman"/>
          <w:b w:val="0"/>
          <w:bCs/>
          <w:color w:val="000000"/>
          <w:sz w:val="24"/>
          <w:szCs w:val="24"/>
          <w:highlight w:val="none"/>
          <w:lang w:eastAsia="zh-CN"/>
        </w:rPr>
        <w:t>实际</w:t>
      </w:r>
      <w:r>
        <w:rPr>
          <w:rFonts w:hint="default" w:ascii="Times New Roman" w:hAnsi="Times New Roman" w:cs="Times New Roman" w:eastAsiaTheme="minorEastAsia"/>
          <w:b w:val="0"/>
          <w:bCs/>
          <w:color w:val="000000"/>
          <w:sz w:val="24"/>
          <w:szCs w:val="24"/>
          <w:highlight w:val="none"/>
          <w:lang w:eastAsia="zh-CN"/>
        </w:rPr>
        <w:t>使用人预约资格1个月；若由于代预约造成仪器设备故障，预约人需承担设备的维修费用。</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eastAsia" w:ascii="Times New Roman" w:hAnsi="Times New Roman" w:cs="Times New Roman"/>
          <w:b w:val="0"/>
          <w:bCs/>
          <w:color w:val="000000"/>
          <w:sz w:val="24"/>
          <w:szCs w:val="24"/>
          <w:highlight w:val="none"/>
          <w:lang w:val="en-US" w:eastAsia="zh-CN"/>
        </w:rPr>
        <w:t>不得未经允许擅自动用实验室内其他实验人员的实验物品材料和成果，一经发现取消预约人1个月预约资格。</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eastAsia" w:ascii="Times New Roman" w:hAnsi="Times New Roman" w:cs="Times New Roman"/>
          <w:b w:val="0"/>
          <w:bCs/>
          <w:color w:val="000000"/>
          <w:sz w:val="24"/>
          <w:szCs w:val="24"/>
          <w:highlight w:val="none"/>
          <w:lang w:val="en-US" w:eastAsia="zh-CN"/>
        </w:rPr>
        <w:t>实验所需实验材料、试剂耗材和垃圾袋等实验相关材料均由预约人自行准备充足，实验室不负责提供。</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原则上每次预约申请单只能预约1天实验。在预约期内不能预约下次实验，连续预约不得超过2次。</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若因特殊原因不能如期在预约时间进行实验，必须提前1个工作日（下午4点前）向</w:t>
      </w:r>
      <w:r>
        <w:rPr>
          <w:rFonts w:hint="eastAsia" w:ascii="Times New Roman" w:hAnsi="Times New Roman" w:cs="Times New Roman"/>
          <w:color w:val="000000"/>
          <w:sz w:val="24"/>
          <w:szCs w:val="24"/>
          <w:highlight w:val="none"/>
          <w:lang w:eastAsia="zh-CN"/>
        </w:rPr>
        <w:t>仪器设备负责人</w:t>
      </w:r>
      <w:r>
        <w:rPr>
          <w:rFonts w:hint="default" w:ascii="Times New Roman" w:hAnsi="Times New Roman" w:cs="Times New Roman" w:eastAsiaTheme="minorEastAsia"/>
          <w:b w:val="0"/>
          <w:bCs/>
          <w:color w:val="000000"/>
          <w:sz w:val="24"/>
          <w:szCs w:val="24"/>
          <w:highlight w:val="none"/>
          <w:lang w:eastAsia="zh-CN"/>
        </w:rPr>
        <w:t>撤销申请。特殊情况下，例如当日发现样品准备失败，必须及时告知</w:t>
      </w:r>
      <w:r>
        <w:rPr>
          <w:rFonts w:hint="eastAsia" w:ascii="Times New Roman" w:hAnsi="Times New Roman" w:cs="Times New Roman"/>
          <w:color w:val="000000"/>
          <w:sz w:val="24"/>
          <w:szCs w:val="24"/>
          <w:highlight w:val="none"/>
          <w:lang w:eastAsia="zh-CN"/>
        </w:rPr>
        <w:t>仪器设备负责人</w:t>
      </w:r>
      <w:r>
        <w:rPr>
          <w:rFonts w:hint="default" w:ascii="Times New Roman" w:hAnsi="Times New Roman" w:cs="Times New Roman" w:eastAsiaTheme="minorEastAsia"/>
          <w:b w:val="0"/>
          <w:bCs/>
          <w:color w:val="000000"/>
          <w:sz w:val="24"/>
          <w:szCs w:val="24"/>
          <w:highlight w:val="none"/>
          <w:lang w:eastAsia="zh-CN"/>
        </w:rPr>
        <w:t>。</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预约人应严格按照预约时间进出实验室，不能迟到、超时使用，出现3次无故不使用仪器设备且未撤销预约申请的用户或超过预约时间点半小时无故迟到，将被取消预约资格1个月。</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sz w:val="24"/>
          <w:szCs w:val="24"/>
          <w:highlight w:val="none"/>
        </w:rPr>
        <w:t>使用仪器设备时，必须按照相关制度规范操作。</w:t>
      </w:r>
      <w:r>
        <w:rPr>
          <w:rFonts w:hint="default" w:ascii="Times New Roman" w:hAnsi="Times New Roman" w:cs="Times New Roman" w:eastAsiaTheme="minorEastAsia"/>
          <w:sz w:val="24"/>
          <w:szCs w:val="24"/>
          <w:highlight w:val="none"/>
          <w:lang w:eastAsia="zh-CN"/>
        </w:rPr>
        <w:t>实验中</w:t>
      </w:r>
      <w:r>
        <w:rPr>
          <w:rFonts w:hint="default" w:ascii="Times New Roman" w:hAnsi="Times New Roman" w:cs="Times New Roman" w:eastAsiaTheme="minorEastAsia"/>
          <w:sz w:val="24"/>
          <w:szCs w:val="24"/>
          <w:highlight w:val="none"/>
        </w:rPr>
        <w:t>若有疑惑或仪器设备出现问题</w:t>
      </w:r>
      <w:r>
        <w:rPr>
          <w:rFonts w:hint="default" w:ascii="Times New Roman" w:hAnsi="Times New Roman" w:cs="Times New Roman" w:eastAsiaTheme="minorEastAsia"/>
          <w:sz w:val="24"/>
          <w:szCs w:val="24"/>
          <w:highlight w:val="none"/>
          <w:lang w:eastAsia="zh-CN"/>
        </w:rPr>
        <w:t>，应停下实验，并</w:t>
      </w:r>
      <w:r>
        <w:rPr>
          <w:rFonts w:hint="default" w:ascii="Times New Roman" w:hAnsi="Times New Roman" w:cs="Times New Roman" w:eastAsiaTheme="minorEastAsia"/>
          <w:sz w:val="24"/>
          <w:szCs w:val="24"/>
          <w:highlight w:val="none"/>
        </w:rPr>
        <w:t>及时告知</w:t>
      </w:r>
      <w:r>
        <w:rPr>
          <w:rFonts w:hint="eastAsia" w:ascii="Times New Roman" w:hAnsi="Times New Roman" w:cs="Times New Roman"/>
          <w:color w:val="000000"/>
          <w:sz w:val="24"/>
          <w:szCs w:val="24"/>
          <w:highlight w:val="none"/>
          <w:lang w:eastAsia="zh-CN"/>
        </w:rPr>
        <w:t>仪器设备负责人</w:t>
      </w:r>
      <w:r>
        <w:rPr>
          <w:rFonts w:hint="default" w:ascii="Times New Roman" w:hAnsi="Times New Roman" w:cs="Times New Roman" w:eastAsiaTheme="minorEastAsia"/>
          <w:sz w:val="24"/>
          <w:szCs w:val="24"/>
          <w:highlight w:val="none"/>
        </w:rPr>
        <w:t>，切勿私自</w:t>
      </w:r>
      <w:r>
        <w:rPr>
          <w:rFonts w:hint="default" w:ascii="Times New Roman" w:hAnsi="Times New Roman" w:cs="Times New Roman" w:eastAsiaTheme="minorEastAsia"/>
          <w:sz w:val="24"/>
          <w:szCs w:val="24"/>
          <w:highlight w:val="none"/>
          <w:lang w:eastAsia="zh-CN"/>
        </w:rPr>
        <w:t>盲目</w:t>
      </w:r>
      <w:r>
        <w:rPr>
          <w:rFonts w:hint="default" w:ascii="Times New Roman" w:hAnsi="Times New Roman" w:cs="Times New Roman" w:eastAsiaTheme="minorEastAsia"/>
          <w:sz w:val="24"/>
          <w:szCs w:val="24"/>
          <w:highlight w:val="none"/>
        </w:rPr>
        <w:t>操作</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若私自操作造成仪器设备损坏，</w:t>
      </w:r>
      <w:r>
        <w:rPr>
          <w:rFonts w:hint="eastAsia" w:ascii="Times New Roman" w:hAnsi="Times New Roman" w:cs="Times New Roman"/>
          <w:sz w:val="24"/>
          <w:szCs w:val="24"/>
          <w:highlight w:val="none"/>
          <w:lang w:eastAsia="zh-CN"/>
        </w:rPr>
        <w:t>预约</w:t>
      </w:r>
      <w:r>
        <w:rPr>
          <w:rFonts w:hint="default" w:ascii="Times New Roman" w:hAnsi="Times New Roman" w:cs="Times New Roman" w:eastAsiaTheme="minorEastAsia"/>
          <w:sz w:val="24"/>
          <w:szCs w:val="24"/>
          <w:highlight w:val="none"/>
          <w:lang w:eastAsia="zh-CN"/>
        </w:rPr>
        <w:t>人应承担</w:t>
      </w:r>
      <w:r>
        <w:rPr>
          <w:rFonts w:hint="default" w:ascii="Times New Roman" w:hAnsi="Times New Roman" w:cs="Times New Roman" w:eastAsiaTheme="minorEastAsia"/>
          <w:b w:val="0"/>
          <w:bCs/>
          <w:color w:val="000000"/>
          <w:sz w:val="24"/>
          <w:szCs w:val="24"/>
          <w:highlight w:val="none"/>
          <w:lang w:eastAsia="zh-CN"/>
        </w:rPr>
        <w:t>赔偿</w:t>
      </w:r>
      <w:r>
        <w:rPr>
          <w:rFonts w:hint="default" w:ascii="Times New Roman" w:hAnsi="Times New Roman" w:cs="Times New Roman" w:eastAsiaTheme="minorEastAsia"/>
          <w:sz w:val="24"/>
          <w:szCs w:val="24"/>
          <w:highlight w:val="none"/>
          <w:lang w:eastAsia="zh-CN"/>
        </w:rPr>
        <w:t>相应损失。</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禁止私自在实验室电脑上安装软件。在拷贝数据时，必须使用无病毒的U盘和移动硬盘，防止电脑中毒；在测试过程中，严禁用电脑上网等，防止病毒侵袭电脑造成故障。若因此造成仪器设备无法正常使用，取消</w:t>
      </w:r>
      <w:r>
        <w:rPr>
          <w:rFonts w:hint="eastAsia" w:ascii="Times New Roman" w:hAnsi="Times New Roman" w:cs="Times New Roman"/>
          <w:b w:val="0"/>
          <w:bCs/>
          <w:color w:val="000000"/>
          <w:sz w:val="24"/>
          <w:szCs w:val="24"/>
          <w:highlight w:val="none"/>
          <w:lang w:eastAsia="zh-CN"/>
        </w:rPr>
        <w:t>预约</w:t>
      </w:r>
      <w:r>
        <w:rPr>
          <w:rFonts w:hint="default" w:ascii="Times New Roman" w:hAnsi="Times New Roman" w:cs="Times New Roman" w:eastAsiaTheme="minorEastAsia"/>
          <w:b w:val="0"/>
          <w:bCs/>
          <w:color w:val="000000"/>
          <w:sz w:val="24"/>
          <w:szCs w:val="24"/>
          <w:highlight w:val="none"/>
          <w:lang w:eastAsia="zh-CN"/>
        </w:rPr>
        <w:t>人预约资格1个月，</w:t>
      </w:r>
      <w:r>
        <w:rPr>
          <w:rFonts w:hint="eastAsia" w:ascii="Times New Roman" w:hAnsi="Times New Roman" w:cs="Times New Roman"/>
          <w:b w:val="0"/>
          <w:bCs/>
          <w:color w:val="000000"/>
          <w:sz w:val="24"/>
          <w:szCs w:val="24"/>
          <w:highlight w:val="none"/>
          <w:lang w:eastAsia="zh-CN"/>
        </w:rPr>
        <w:t>预约</w:t>
      </w:r>
      <w:r>
        <w:rPr>
          <w:rFonts w:hint="default" w:ascii="Times New Roman" w:hAnsi="Times New Roman" w:cs="Times New Roman" w:eastAsiaTheme="minorEastAsia"/>
          <w:b w:val="0"/>
          <w:bCs/>
          <w:color w:val="000000"/>
          <w:sz w:val="24"/>
          <w:szCs w:val="24"/>
          <w:highlight w:val="none"/>
          <w:lang w:eastAsia="zh-CN"/>
        </w:rPr>
        <w:t>人应承担赔偿相应</w:t>
      </w:r>
      <w:r>
        <w:rPr>
          <w:rFonts w:hint="default" w:ascii="Times New Roman" w:hAnsi="Times New Roman" w:cs="Times New Roman" w:eastAsiaTheme="minorEastAsia"/>
          <w:sz w:val="24"/>
          <w:szCs w:val="24"/>
          <w:highlight w:val="none"/>
          <w:lang w:eastAsia="zh-CN"/>
        </w:rPr>
        <w:t>损失。</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不得在预约时间段之外，无故逗留在实验室，如果有特殊情况需要在预约时间段之外在实验室停留，应及时</w:t>
      </w:r>
      <w:r>
        <w:rPr>
          <w:rFonts w:hint="eastAsia" w:ascii="Times New Roman" w:hAnsi="Times New Roman" w:cs="Times New Roman"/>
          <w:b w:val="0"/>
          <w:bCs/>
          <w:color w:val="000000"/>
          <w:sz w:val="24"/>
          <w:szCs w:val="24"/>
          <w:highlight w:val="none"/>
          <w:lang w:val="en-US" w:eastAsia="zh-CN"/>
        </w:rPr>
        <w:t>同时</w:t>
      </w:r>
      <w:r>
        <w:rPr>
          <w:rFonts w:hint="default" w:ascii="Times New Roman" w:hAnsi="Times New Roman" w:cs="Times New Roman" w:eastAsiaTheme="minorEastAsia"/>
          <w:b w:val="0"/>
          <w:bCs/>
          <w:color w:val="000000"/>
          <w:sz w:val="24"/>
          <w:szCs w:val="24"/>
          <w:highlight w:val="none"/>
          <w:lang w:eastAsia="zh-CN"/>
        </w:rPr>
        <w:t>向</w:t>
      </w:r>
      <w:r>
        <w:rPr>
          <w:rFonts w:hint="eastAsia" w:ascii="Times New Roman" w:hAnsi="Times New Roman" w:cs="Times New Roman"/>
          <w:color w:val="000000"/>
          <w:sz w:val="24"/>
          <w:szCs w:val="24"/>
          <w:highlight w:val="none"/>
          <w:lang w:eastAsia="zh-CN"/>
        </w:rPr>
        <w:t>仪器设备负责人</w:t>
      </w:r>
      <w:r>
        <w:rPr>
          <w:rFonts w:hint="eastAsia" w:ascii="Times New Roman" w:hAnsi="Times New Roman" w:cs="Times New Roman"/>
          <w:color w:val="000000"/>
          <w:sz w:val="24"/>
          <w:szCs w:val="24"/>
          <w:highlight w:val="none"/>
          <w:lang w:val="en-US" w:eastAsia="zh-CN"/>
        </w:rPr>
        <w:t>和</w:t>
      </w:r>
      <w:r>
        <w:rPr>
          <w:rFonts w:hint="default" w:ascii="Times New Roman" w:hAnsi="Times New Roman" w:cs="Times New Roman" w:eastAsiaTheme="minorEastAsia"/>
          <w:b w:val="0"/>
          <w:bCs/>
          <w:color w:val="000000"/>
          <w:sz w:val="24"/>
          <w:szCs w:val="24"/>
          <w:highlight w:val="none"/>
          <w:lang w:eastAsia="zh-CN"/>
        </w:rPr>
        <w:t>实验室负责人申请。</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eastAsia" w:ascii="Times New Roman" w:hAnsi="Times New Roman" w:cs="Times New Roman"/>
          <w:b w:val="0"/>
          <w:bCs/>
          <w:color w:val="000000"/>
          <w:sz w:val="24"/>
          <w:szCs w:val="24"/>
          <w:highlight w:val="none"/>
          <w:lang w:val="en-US" w:eastAsia="zh-CN"/>
        </w:rPr>
        <w:t>不得未经允许擅自动用实验室内其他仪器设备，一经发现取消使用人1个月预约资格。</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结束实验后，要及时清理仪器设备和实验室，关闭</w:t>
      </w:r>
      <w:r>
        <w:rPr>
          <w:rFonts w:hint="eastAsia" w:ascii="Times New Roman" w:hAnsi="Times New Roman" w:cs="Times New Roman"/>
          <w:b w:val="0"/>
          <w:bCs/>
          <w:color w:val="000000"/>
          <w:sz w:val="24"/>
          <w:szCs w:val="24"/>
          <w:highlight w:val="none"/>
          <w:lang w:val="en-US" w:eastAsia="zh-CN"/>
        </w:rPr>
        <w:t>本次实验所开启的</w:t>
      </w:r>
      <w:r>
        <w:rPr>
          <w:rFonts w:hint="default" w:ascii="Times New Roman" w:hAnsi="Times New Roman" w:cs="Times New Roman" w:eastAsiaTheme="minorEastAsia"/>
          <w:b w:val="0"/>
          <w:bCs/>
          <w:color w:val="000000"/>
          <w:sz w:val="24"/>
          <w:szCs w:val="24"/>
          <w:highlight w:val="none"/>
          <w:lang w:eastAsia="zh-CN"/>
        </w:rPr>
        <w:t>门窗水电、气瓶等相关设施，并将产生的实验废弃垃圾一并带走。</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保持实验室桌面和地面整洁，禁止在实验室饮食饮水，禁止在机房大声喧哗。</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color w:val="000000"/>
          <w:sz w:val="24"/>
          <w:szCs w:val="24"/>
          <w:highlight w:val="none"/>
          <w:lang w:eastAsia="zh-CN"/>
        </w:rPr>
      </w:pPr>
      <w:r>
        <w:rPr>
          <w:rFonts w:hint="default" w:ascii="Times New Roman" w:hAnsi="Times New Roman" w:cs="Times New Roman" w:eastAsiaTheme="minorEastAsia"/>
          <w:b w:val="0"/>
          <w:bCs/>
          <w:color w:val="000000"/>
          <w:sz w:val="24"/>
          <w:szCs w:val="24"/>
          <w:highlight w:val="none"/>
          <w:lang w:eastAsia="zh-CN"/>
        </w:rPr>
        <w:t>任何人未经许可不得擅自私用、转借、挪动、带离实验室任何物品。</w:t>
      </w:r>
    </w:p>
    <w:p>
      <w:pPr>
        <w:numPr>
          <w:ilvl w:val="0"/>
          <w:numId w:val="4"/>
        </w:numPr>
        <w:spacing w:line="360" w:lineRule="auto"/>
        <w:ind w:left="425" w:leftChars="0" w:hanging="425" w:firstLineChars="0"/>
        <w:jc w:val="both"/>
        <w:rPr>
          <w:rFonts w:hint="default" w:ascii="Times New Roman" w:hAnsi="Times New Roman" w:cs="Times New Roman" w:eastAsiaTheme="minorEastAsia"/>
          <w:b w:val="0"/>
          <w:bCs/>
          <w:sz w:val="24"/>
          <w:szCs w:val="24"/>
          <w:highlight w:val="none"/>
        </w:rPr>
      </w:pPr>
      <w:r>
        <w:rPr>
          <w:rFonts w:hint="default" w:ascii="Times New Roman" w:hAnsi="Times New Roman" w:cs="Times New Roman" w:eastAsiaTheme="minorEastAsia"/>
          <w:b w:val="0"/>
          <w:bCs/>
          <w:color w:val="000000"/>
          <w:sz w:val="24"/>
          <w:szCs w:val="24"/>
          <w:highlight w:val="none"/>
          <w:lang w:eastAsia="zh-CN"/>
        </w:rPr>
        <w:t>离开实验室时，应确认如果是最后离开，在离开之前必须检查</w:t>
      </w:r>
      <w:r>
        <w:rPr>
          <w:rFonts w:hint="eastAsia" w:ascii="Times New Roman" w:hAnsi="Times New Roman" w:cs="Times New Roman"/>
          <w:b w:val="0"/>
          <w:bCs/>
          <w:color w:val="000000"/>
          <w:sz w:val="24"/>
          <w:szCs w:val="24"/>
          <w:highlight w:val="none"/>
          <w:lang w:val="en-US" w:eastAsia="zh-CN"/>
        </w:rPr>
        <w:t>实验室</w:t>
      </w:r>
      <w:r>
        <w:rPr>
          <w:rFonts w:hint="default" w:ascii="Times New Roman" w:hAnsi="Times New Roman" w:cs="Times New Roman" w:eastAsiaTheme="minorEastAsia"/>
          <w:b w:val="0"/>
          <w:bCs/>
          <w:color w:val="000000"/>
          <w:sz w:val="24"/>
          <w:szCs w:val="24"/>
          <w:highlight w:val="none"/>
          <w:lang w:eastAsia="zh-CN"/>
        </w:rPr>
        <w:t>门窗是否关好、锁好，确保关闭水、电（少数必须长期通电的设备除外）、气开关。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1AB326"/>
    <w:multiLevelType w:val="singleLevel"/>
    <w:tmpl w:val="EA1AB326"/>
    <w:lvl w:ilvl="0" w:tentative="0">
      <w:start w:val="1"/>
      <w:numFmt w:val="decimal"/>
      <w:lvlText w:val="%1."/>
      <w:lvlJc w:val="left"/>
      <w:pPr>
        <w:ind w:left="425" w:hanging="425"/>
      </w:pPr>
      <w:rPr>
        <w:rFonts w:hint="default"/>
      </w:rPr>
    </w:lvl>
  </w:abstractNum>
  <w:abstractNum w:abstractNumId="1">
    <w:nsid w:val="066D871A"/>
    <w:multiLevelType w:val="singleLevel"/>
    <w:tmpl w:val="066D871A"/>
    <w:lvl w:ilvl="0" w:tentative="0">
      <w:start w:val="1"/>
      <w:numFmt w:val="decimal"/>
      <w:lvlText w:val="%1."/>
      <w:lvlJc w:val="left"/>
      <w:pPr>
        <w:ind w:left="425" w:hanging="425"/>
      </w:pPr>
      <w:rPr>
        <w:rFonts w:hint="default"/>
      </w:rPr>
    </w:lvl>
  </w:abstractNum>
  <w:abstractNum w:abstractNumId="2">
    <w:nsid w:val="317D9A91"/>
    <w:multiLevelType w:val="singleLevel"/>
    <w:tmpl w:val="317D9A91"/>
    <w:lvl w:ilvl="0" w:tentative="0">
      <w:start w:val="1"/>
      <w:numFmt w:val="decimal"/>
      <w:lvlText w:val="%1."/>
      <w:lvlJc w:val="left"/>
      <w:pPr>
        <w:ind w:left="425" w:hanging="425"/>
      </w:pPr>
      <w:rPr>
        <w:rFonts w:hint="default"/>
      </w:rPr>
    </w:lvl>
  </w:abstractNum>
  <w:abstractNum w:abstractNumId="3">
    <w:nsid w:val="779B3CD8"/>
    <w:multiLevelType w:val="singleLevel"/>
    <w:tmpl w:val="779B3CD8"/>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10FC9"/>
    <w:rsid w:val="00264DBE"/>
    <w:rsid w:val="00C955A2"/>
    <w:rsid w:val="014E1E17"/>
    <w:rsid w:val="02324D07"/>
    <w:rsid w:val="03BD03D8"/>
    <w:rsid w:val="0458534C"/>
    <w:rsid w:val="0464752E"/>
    <w:rsid w:val="04896DC1"/>
    <w:rsid w:val="065A706D"/>
    <w:rsid w:val="069C06BD"/>
    <w:rsid w:val="07735D88"/>
    <w:rsid w:val="08224384"/>
    <w:rsid w:val="08310F29"/>
    <w:rsid w:val="08517AA7"/>
    <w:rsid w:val="08AB0E70"/>
    <w:rsid w:val="097829B3"/>
    <w:rsid w:val="0A7A19B4"/>
    <w:rsid w:val="0AB24EA5"/>
    <w:rsid w:val="0B611BE9"/>
    <w:rsid w:val="0BCA06A4"/>
    <w:rsid w:val="0C210FC9"/>
    <w:rsid w:val="0DE8345F"/>
    <w:rsid w:val="0F262E61"/>
    <w:rsid w:val="0FF51A4C"/>
    <w:rsid w:val="108B6AA4"/>
    <w:rsid w:val="10E35582"/>
    <w:rsid w:val="11210A5A"/>
    <w:rsid w:val="11B526B6"/>
    <w:rsid w:val="12483186"/>
    <w:rsid w:val="128B0AED"/>
    <w:rsid w:val="140764B3"/>
    <w:rsid w:val="144909CB"/>
    <w:rsid w:val="14946AAE"/>
    <w:rsid w:val="14FF7F5B"/>
    <w:rsid w:val="163144C0"/>
    <w:rsid w:val="185637D8"/>
    <w:rsid w:val="191436B0"/>
    <w:rsid w:val="1A4A18AF"/>
    <w:rsid w:val="1AD575DE"/>
    <w:rsid w:val="1B182230"/>
    <w:rsid w:val="1C332334"/>
    <w:rsid w:val="1D3B1313"/>
    <w:rsid w:val="1DE05203"/>
    <w:rsid w:val="1F2B1460"/>
    <w:rsid w:val="1F4948EC"/>
    <w:rsid w:val="217C3B5B"/>
    <w:rsid w:val="22A27C27"/>
    <w:rsid w:val="22D809C2"/>
    <w:rsid w:val="22FE4739"/>
    <w:rsid w:val="260814BE"/>
    <w:rsid w:val="2AFC0782"/>
    <w:rsid w:val="2DB10132"/>
    <w:rsid w:val="2E8D22F1"/>
    <w:rsid w:val="316F0E63"/>
    <w:rsid w:val="324F3D0D"/>
    <w:rsid w:val="33C30645"/>
    <w:rsid w:val="33D66D4A"/>
    <w:rsid w:val="34395F8E"/>
    <w:rsid w:val="35682AA8"/>
    <w:rsid w:val="35F95FB9"/>
    <w:rsid w:val="36091AB2"/>
    <w:rsid w:val="36B47ED5"/>
    <w:rsid w:val="38BB6A6A"/>
    <w:rsid w:val="38F11D27"/>
    <w:rsid w:val="397E4A8C"/>
    <w:rsid w:val="399046D0"/>
    <w:rsid w:val="39A302FA"/>
    <w:rsid w:val="3AB47772"/>
    <w:rsid w:val="3B93713C"/>
    <w:rsid w:val="3D034CBB"/>
    <w:rsid w:val="3EF15307"/>
    <w:rsid w:val="4195180E"/>
    <w:rsid w:val="41CC6E6B"/>
    <w:rsid w:val="41DE5C36"/>
    <w:rsid w:val="424C6BD8"/>
    <w:rsid w:val="42E3564E"/>
    <w:rsid w:val="43BD45B5"/>
    <w:rsid w:val="443A7A00"/>
    <w:rsid w:val="45887EAD"/>
    <w:rsid w:val="46A510B8"/>
    <w:rsid w:val="491500F9"/>
    <w:rsid w:val="492A210A"/>
    <w:rsid w:val="4B88483E"/>
    <w:rsid w:val="4BA92C99"/>
    <w:rsid w:val="4CA23CCE"/>
    <w:rsid w:val="4E8B037A"/>
    <w:rsid w:val="4F3D569C"/>
    <w:rsid w:val="4F4932FF"/>
    <w:rsid w:val="4F943460"/>
    <w:rsid w:val="509256DF"/>
    <w:rsid w:val="50B2715F"/>
    <w:rsid w:val="523F7805"/>
    <w:rsid w:val="527230D6"/>
    <w:rsid w:val="53B4057E"/>
    <w:rsid w:val="53D03716"/>
    <w:rsid w:val="554C2ABD"/>
    <w:rsid w:val="55E33ADC"/>
    <w:rsid w:val="57345E75"/>
    <w:rsid w:val="5AB62908"/>
    <w:rsid w:val="5C4B3003"/>
    <w:rsid w:val="5C527D3B"/>
    <w:rsid w:val="5E5939A4"/>
    <w:rsid w:val="60547C1F"/>
    <w:rsid w:val="63264F9F"/>
    <w:rsid w:val="632F3A8D"/>
    <w:rsid w:val="63AE49B4"/>
    <w:rsid w:val="642F7F28"/>
    <w:rsid w:val="645C2873"/>
    <w:rsid w:val="64645FCB"/>
    <w:rsid w:val="65520BD5"/>
    <w:rsid w:val="66B44D2C"/>
    <w:rsid w:val="66FE2DDD"/>
    <w:rsid w:val="68054DB4"/>
    <w:rsid w:val="684E496A"/>
    <w:rsid w:val="69475B49"/>
    <w:rsid w:val="6ACC34A9"/>
    <w:rsid w:val="6B9F1CBA"/>
    <w:rsid w:val="6BE36016"/>
    <w:rsid w:val="6D8D07BF"/>
    <w:rsid w:val="6EB63093"/>
    <w:rsid w:val="6F0B2733"/>
    <w:rsid w:val="6F8F5DB8"/>
    <w:rsid w:val="704C27A5"/>
    <w:rsid w:val="7148031D"/>
    <w:rsid w:val="716A40C8"/>
    <w:rsid w:val="720749BF"/>
    <w:rsid w:val="72F42764"/>
    <w:rsid w:val="74465736"/>
    <w:rsid w:val="76585F0E"/>
    <w:rsid w:val="773A6E18"/>
    <w:rsid w:val="775B63C2"/>
    <w:rsid w:val="78C47296"/>
    <w:rsid w:val="79565C3E"/>
    <w:rsid w:val="795674CA"/>
    <w:rsid w:val="7A3E5441"/>
    <w:rsid w:val="7A486247"/>
    <w:rsid w:val="7B7F441F"/>
    <w:rsid w:val="7BDA581C"/>
    <w:rsid w:val="7C682C9D"/>
    <w:rsid w:val="7CB35153"/>
    <w:rsid w:val="7CEA6EE4"/>
    <w:rsid w:val="7E222975"/>
    <w:rsid w:val="7E50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FollowedHyperlink"/>
    <w:basedOn w:val="4"/>
    <w:qFormat/>
    <w:uiPriority w:val="0"/>
    <w:rPr>
      <w:color w:val="666666"/>
      <w:u w:val="none"/>
    </w:rPr>
  </w:style>
  <w:style w:type="character" w:styleId="6">
    <w:name w:val="Hyperlink"/>
    <w:basedOn w:val="4"/>
    <w:qFormat/>
    <w:uiPriority w:val="0"/>
    <w:rPr>
      <w:color w:val="666666"/>
      <w:u w:val="none"/>
    </w:rPr>
  </w:style>
  <w:style w:type="character" w:customStyle="1" w:styleId="7">
    <w:name w:val="node_close"/>
    <w:basedOn w:val="4"/>
    <w:qFormat/>
    <w:uiPriority w:val="0"/>
  </w:style>
  <w:style w:type="character" w:customStyle="1" w:styleId="8">
    <w:name w:val="node"/>
    <w:basedOn w:val="4"/>
    <w:qFormat/>
    <w:uiPriority w:val="0"/>
  </w:style>
  <w:style w:type="character" w:customStyle="1" w:styleId="9">
    <w:name w:val="fr2"/>
    <w:basedOn w:val="4"/>
    <w:qFormat/>
    <w:uiPriority w:val="0"/>
  </w:style>
  <w:style w:type="character" w:customStyle="1" w:styleId="10">
    <w:name w:val="c"/>
    <w:basedOn w:val="4"/>
    <w:qFormat/>
    <w:uiPriority w:val="0"/>
    <w:rPr>
      <w:b/>
      <w:bdr w:val="single" w:color="999999" w:sz="2" w:space="0"/>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 w:type="character" w:customStyle="1" w:styleId="13">
    <w:name w:val="f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2019-06-19T06:24:00Z</dcterms:created>
  <dc:creator>子贤</dc:creator>
  <cp:lastModifiedBy>子贤</cp:lastModifiedBy>
  <dcterms:modified xsi:type="dcterms:W3CDTF">2019-09-12T05:54:57Z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